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86DB2" w14:textId="77777777" w:rsidR="00A81F12" w:rsidRDefault="00A81F12" w:rsidP="00A81F12">
      <w:pPr>
        <w:spacing w:after="280" w:afterAutospacing="1"/>
        <w:jc w:val="right"/>
        <w:rPr>
          <w:color w:val="000000" w:themeColor="text1"/>
        </w:rPr>
      </w:pPr>
      <w:r>
        <w:rPr>
          <w:color w:val="000000" w:themeColor="text1"/>
        </w:rPr>
        <w:t>Mẫu B33</w:t>
      </w:r>
    </w:p>
    <w:p w14:paraId="1F34FBFD" w14:textId="77777777" w:rsidR="00A81F12" w:rsidRDefault="00A81F12" w:rsidP="00A81F12">
      <w:pPr>
        <w:spacing w:after="280" w:afterAutospacing="1"/>
        <w:jc w:val="center"/>
        <w:rPr>
          <w:color w:val="000000" w:themeColor="text1"/>
        </w:rPr>
      </w:pPr>
      <w:r>
        <w:rPr>
          <w:b/>
          <w:bCs/>
          <w:noProof/>
          <w:color w:val="000000" w:themeColor="text1"/>
        </w:rPr>
        <mc:AlternateContent>
          <mc:Choice Requires="wps">
            <w:drawing>
              <wp:anchor distT="0" distB="0" distL="114300" distR="114300" simplePos="0" relativeHeight="251659264" behindDoc="0" locked="0" layoutInCell="1" allowOverlap="1" wp14:anchorId="43F5E246" wp14:editId="4AF6704B">
                <wp:simplePos x="0" y="0"/>
                <wp:positionH relativeFrom="column">
                  <wp:posOffset>1839595</wp:posOffset>
                </wp:positionH>
                <wp:positionV relativeFrom="paragraph">
                  <wp:posOffset>426720</wp:posOffset>
                </wp:positionV>
                <wp:extent cx="2247900" cy="0"/>
                <wp:effectExtent l="0" t="0" r="19050" b="19050"/>
                <wp:wrapNone/>
                <wp:docPr id="43" name="Straight Connector 7"/>
                <wp:cNvGraphicFramePr/>
                <a:graphic xmlns:a="http://schemas.openxmlformats.org/drawingml/2006/main">
                  <a:graphicData uri="http://schemas.microsoft.com/office/word/2010/wordprocessingShape">
                    <wps:wsp>
                      <wps:cNvCnPr/>
                      <wps:spPr bwMode="auto">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65BA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85pt,33.6pt" to="321.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" strokecolor="#156082 [3204]" strokeweight=".5pt">
                <v:stroke joinstyle="miter"/>
              </v:line>
            </w:pict>
          </mc:Fallback>
        </mc:AlternateContent>
      </w:r>
      <w:r>
        <w:rPr>
          <w:b/>
          <w:bCs/>
          <w:color w:val="000000" w:themeColor="text1"/>
        </w:rPr>
        <w:t>CỘNG HÒA XÃ HỘI CHỦ NGHĨA VIỆT NAM</w:t>
      </w:r>
      <w:r>
        <w:rPr>
          <w:color w:val="000000" w:themeColor="text1"/>
        </w:rPr>
        <w:br/>
      </w:r>
      <w:r>
        <w:rPr>
          <w:b/>
          <w:bCs/>
          <w:color w:val="000000" w:themeColor="text1"/>
        </w:rPr>
        <w:t>Đ</w:t>
      </w:r>
      <w:r>
        <w:rPr>
          <w:b/>
          <w:bCs/>
          <w:color w:val="000000" w:themeColor="text1"/>
          <w:lang w:val="en-SG"/>
        </w:rPr>
        <w:t>ộc lậ</w:t>
      </w:r>
      <w:r>
        <w:rPr>
          <w:b/>
          <w:bCs/>
          <w:color w:val="000000" w:themeColor="text1"/>
        </w:rPr>
        <w:t>p - Tự do - Hạnh phúc</w:t>
      </w:r>
    </w:p>
    <w:p w14:paraId="4EB3E6D6" w14:textId="77777777" w:rsidR="00A81F12" w:rsidRDefault="00A81F12" w:rsidP="00A81F12">
      <w:pPr>
        <w:spacing w:after="0"/>
        <w:jc w:val="center"/>
        <w:rPr>
          <w:color w:val="000000" w:themeColor="text1"/>
        </w:rPr>
      </w:pPr>
      <w:proofErr w:type="gramStart"/>
      <w:r>
        <w:rPr>
          <w:i/>
          <w:iCs/>
          <w:color w:val="000000" w:themeColor="text1"/>
          <w:lang w:val="en-SG"/>
        </w:rPr>
        <w:t>…</w:t>
      </w:r>
      <w:r>
        <w:rPr>
          <w:i/>
          <w:iCs/>
          <w:color w:val="000000" w:themeColor="text1"/>
          <w:vertAlign w:val="superscript"/>
          <w:lang w:val="en-SG"/>
        </w:rPr>
        <w:t>(</w:t>
      </w:r>
      <w:proofErr w:type="gramEnd"/>
      <w:r>
        <w:rPr>
          <w:i/>
          <w:iCs/>
          <w:color w:val="000000" w:themeColor="text1"/>
          <w:vertAlign w:val="superscript"/>
          <w:lang w:val="en-SG"/>
        </w:rPr>
        <w:t>1)</w:t>
      </w:r>
      <w:r>
        <w:rPr>
          <w:i/>
          <w:iCs/>
          <w:color w:val="000000" w:themeColor="text1"/>
          <w:lang w:val="en-SG"/>
        </w:rPr>
        <w:t>…., </w:t>
      </w:r>
      <w:r>
        <w:rPr>
          <w:i/>
          <w:iCs/>
          <w:color w:val="000000" w:themeColor="text1"/>
        </w:rPr>
        <w:t>ngày</w:t>
      </w:r>
      <w:r>
        <w:rPr>
          <w:i/>
          <w:iCs/>
          <w:color w:val="000000" w:themeColor="text1"/>
          <w:lang w:val="en-SG"/>
        </w:rPr>
        <w:t>…tháng…năm…</w:t>
      </w:r>
    </w:p>
    <w:p w14:paraId="66AB75FC" w14:textId="77777777" w:rsidR="00A81F12" w:rsidRDefault="00A81F12" w:rsidP="00A81F12">
      <w:pPr>
        <w:spacing w:after="0"/>
        <w:jc w:val="center"/>
        <w:rPr>
          <w:color w:val="000000" w:themeColor="text1"/>
        </w:rPr>
      </w:pPr>
      <w:r>
        <w:rPr>
          <w:b/>
          <w:bCs/>
          <w:color w:val="000000" w:themeColor="text1"/>
        </w:rPr>
        <w:t>ĐỀ NGHỊ</w:t>
      </w:r>
    </w:p>
    <w:p w14:paraId="5ADA2102" w14:textId="77777777" w:rsidR="00A81F12" w:rsidRDefault="00A81F12" w:rsidP="00A81F12">
      <w:pPr>
        <w:spacing w:before="0" w:after="0"/>
        <w:jc w:val="center"/>
        <w:rPr>
          <w:color w:val="000000" w:themeColor="text1"/>
        </w:rPr>
      </w:pPr>
      <w:r>
        <w:rPr>
          <w:b/>
          <w:bCs/>
          <w:color w:val="000000" w:themeColor="text1"/>
        </w:rPr>
        <w:t>Tổ chức đại hội …….……</w:t>
      </w:r>
    </w:p>
    <w:p w14:paraId="7D31291B" w14:textId="77777777" w:rsidR="00A81F12" w:rsidRDefault="00A81F12" w:rsidP="00A81F12">
      <w:pPr>
        <w:spacing w:before="240" w:after="0"/>
        <w:jc w:val="center"/>
        <w:rPr>
          <w:color w:val="000000" w:themeColor="text1"/>
        </w:rPr>
      </w:pPr>
      <w:r>
        <w:rPr>
          <w:color w:val="000000" w:themeColor="text1"/>
        </w:rPr>
        <w:t>Kính gửi</w:t>
      </w:r>
      <w:r>
        <w:rPr>
          <w:color w:val="000000" w:themeColor="text1"/>
          <w:lang w:val="en-SG"/>
        </w:rPr>
        <w:t>: ……</w:t>
      </w:r>
      <w:proofErr w:type="gramStart"/>
      <w:r>
        <w:rPr>
          <w:color w:val="000000" w:themeColor="text1"/>
          <w:lang w:val="en-SG"/>
        </w:rPr>
        <w:t>…</w:t>
      </w:r>
      <w:r>
        <w:rPr>
          <w:color w:val="000000" w:themeColor="text1"/>
          <w:vertAlign w:val="superscript"/>
          <w:lang w:val="en-SG"/>
        </w:rPr>
        <w:t>(</w:t>
      </w:r>
      <w:proofErr w:type="gramEnd"/>
      <w:r>
        <w:rPr>
          <w:color w:val="000000" w:themeColor="text1"/>
          <w:vertAlign w:val="superscript"/>
          <w:lang w:val="en-SG"/>
        </w:rPr>
        <w:t>2)</w:t>
      </w:r>
      <w:r>
        <w:rPr>
          <w:color w:val="000000" w:themeColor="text1"/>
          <w:lang w:val="en-SG"/>
        </w:rPr>
        <w:t>…………</w:t>
      </w:r>
    </w:p>
    <w:p w14:paraId="6202F9C7" w14:textId="77777777" w:rsidR="00A81F12" w:rsidRDefault="00A81F12" w:rsidP="00A81F12">
      <w:pPr>
        <w:spacing w:after="0"/>
        <w:jc w:val="both"/>
        <w:rPr>
          <w:color w:val="000000" w:themeColor="text1"/>
        </w:rPr>
      </w:pPr>
      <w:r>
        <w:rPr>
          <w:color w:val="000000" w:themeColor="text1"/>
        </w:rPr>
        <w:t>Tên tổ chức (chữ in hoa</w:t>
      </w:r>
      <w:proofErr w:type="gramStart"/>
      <w:r>
        <w:rPr>
          <w:color w:val="000000" w:themeColor="text1"/>
        </w:rPr>
        <w:t>):</w:t>
      </w:r>
      <w:r>
        <w:rPr>
          <w:color w:val="000000" w:themeColor="text1"/>
          <w:lang w:val="en-SG"/>
        </w:rPr>
        <w:t>…</w:t>
      </w:r>
      <w:proofErr w:type="gramEnd"/>
      <w:r>
        <w:rPr>
          <w:color w:val="000000" w:themeColor="text1"/>
          <w:lang w:val="en-SG"/>
        </w:rPr>
        <w:t>…………………..…</w:t>
      </w:r>
      <w:r>
        <w:rPr>
          <w:color w:val="000000" w:themeColor="text1"/>
          <w:vertAlign w:val="superscript"/>
          <w:lang w:val="en-SG"/>
        </w:rPr>
        <w:t>(3)</w:t>
      </w:r>
      <w:r>
        <w:rPr>
          <w:color w:val="000000" w:themeColor="text1"/>
          <w:lang w:val="en-SG"/>
        </w:rPr>
        <w:t>...............................................</w:t>
      </w:r>
    </w:p>
    <w:p w14:paraId="273522A2" w14:textId="77777777" w:rsidR="00A81F12" w:rsidRDefault="00A81F12" w:rsidP="00A81F12">
      <w:pPr>
        <w:spacing w:after="0"/>
        <w:jc w:val="both"/>
        <w:rPr>
          <w:color w:val="000000" w:themeColor="text1"/>
        </w:rPr>
      </w:pPr>
      <w:r>
        <w:rPr>
          <w:color w:val="000000" w:themeColor="text1"/>
        </w:rPr>
        <w:t xml:space="preserve">Trụ </w:t>
      </w:r>
      <w:proofErr w:type="gramStart"/>
      <w:r>
        <w:rPr>
          <w:color w:val="000000" w:themeColor="text1"/>
        </w:rPr>
        <w:t>sở:......................................................................................................................</w:t>
      </w:r>
      <w:proofErr w:type="gramEnd"/>
    </w:p>
    <w:p w14:paraId="3C7E6470" w14:textId="77777777" w:rsidR="00A81F12" w:rsidRDefault="00A81F12" w:rsidP="00A81F12">
      <w:pPr>
        <w:spacing w:after="0"/>
        <w:jc w:val="center"/>
        <w:rPr>
          <w:color w:val="000000" w:themeColor="text1"/>
        </w:rPr>
      </w:pPr>
      <w:r>
        <w:rPr>
          <w:b/>
          <w:bCs/>
          <w:color w:val="000000" w:themeColor="text1"/>
        </w:rPr>
        <w:t>Đề nghị tổ chức đại hội với các nội dung sau:</w:t>
      </w:r>
    </w:p>
    <w:p w14:paraId="57DFF062" w14:textId="77777777" w:rsidR="00A81F12" w:rsidRDefault="00A81F12" w:rsidP="00A81F12">
      <w:pPr>
        <w:spacing w:after="0"/>
        <w:jc w:val="both"/>
        <w:rPr>
          <w:color w:val="000000" w:themeColor="text1"/>
        </w:rPr>
      </w:pPr>
      <w:r>
        <w:rPr>
          <w:color w:val="000000" w:themeColor="text1"/>
        </w:rPr>
        <w:t>Lý do tổ chức: .........................................................................................................</w:t>
      </w:r>
    </w:p>
    <w:p w14:paraId="4515B552" w14:textId="77777777" w:rsidR="00A81F12" w:rsidRDefault="00A81F12" w:rsidP="00A81F12">
      <w:pPr>
        <w:spacing w:after="0"/>
        <w:jc w:val="both"/>
        <w:rPr>
          <w:color w:val="000000" w:themeColor="text1"/>
        </w:rPr>
      </w:pPr>
      <w:r>
        <w:rPr>
          <w:color w:val="000000" w:themeColor="text1"/>
        </w:rPr>
        <w:t>Thời gian: ................................................................................................................</w:t>
      </w:r>
    </w:p>
    <w:p w14:paraId="6CD9DCD5" w14:textId="77777777" w:rsidR="00A81F12" w:rsidRDefault="00A81F12" w:rsidP="00A81F12">
      <w:pPr>
        <w:spacing w:after="0"/>
        <w:jc w:val="both"/>
        <w:rPr>
          <w:color w:val="000000" w:themeColor="text1"/>
        </w:rPr>
      </w:pPr>
      <w:r>
        <w:rPr>
          <w:color w:val="000000" w:themeColor="text1"/>
        </w:rPr>
        <w:t>Địa điểm:</w:t>
      </w:r>
      <w:r>
        <w:rPr>
          <w:color w:val="000000" w:themeColor="text1"/>
          <w:lang w:val="en-SG"/>
        </w:rPr>
        <w:t> .................................................................................................................</w:t>
      </w:r>
    </w:p>
    <w:p w14:paraId="7CF9D39B" w14:textId="77777777" w:rsidR="00A81F12" w:rsidRDefault="00A81F12" w:rsidP="00A81F12">
      <w:pPr>
        <w:spacing w:after="0"/>
        <w:jc w:val="both"/>
        <w:rPr>
          <w:color w:val="000000" w:themeColor="text1"/>
        </w:rPr>
      </w:pPr>
      <w:r>
        <w:rPr>
          <w:color w:val="000000" w:themeColor="text1"/>
        </w:rPr>
        <w:t>Thành phần:</w:t>
      </w:r>
      <w:r>
        <w:rPr>
          <w:color w:val="000000" w:themeColor="text1"/>
          <w:lang w:val="en-SG"/>
        </w:rPr>
        <w:t> .............................................................................................................</w:t>
      </w:r>
    </w:p>
    <w:p w14:paraId="1737E7CF" w14:textId="77777777" w:rsidR="00A81F12" w:rsidRDefault="00A81F12" w:rsidP="00A81F12">
      <w:pPr>
        <w:spacing w:after="0"/>
        <w:jc w:val="both"/>
        <w:rPr>
          <w:color w:val="000000" w:themeColor="text1"/>
        </w:rPr>
      </w:pPr>
      <w:r>
        <w:rPr>
          <w:color w:val="000000" w:themeColor="text1"/>
        </w:rPr>
        <w:t>Nội dung: </w:t>
      </w:r>
      <w:r>
        <w:rPr>
          <w:color w:val="000000" w:themeColor="text1"/>
          <w:lang w:val="en-SG"/>
        </w:rPr>
        <w:t>............................................................................................................</w:t>
      </w:r>
      <w:proofErr w:type="gramStart"/>
      <w:r>
        <w:rPr>
          <w:color w:val="000000" w:themeColor="text1"/>
          <w:lang w:val="en-SG"/>
        </w:rPr>
        <w:t>.....</w:t>
      </w:r>
      <w:proofErr w:type="gramEnd"/>
    </w:p>
    <w:p w14:paraId="56C4A579" w14:textId="77777777" w:rsidR="00A81F12" w:rsidRDefault="00A81F12" w:rsidP="00A81F12">
      <w:pPr>
        <w:spacing w:after="0"/>
        <w:jc w:val="both"/>
        <w:rPr>
          <w:color w:val="000000" w:themeColor="text1"/>
        </w:rPr>
      </w:pPr>
      <w:r>
        <w:rPr>
          <w:color w:val="000000" w:themeColor="text1"/>
        </w:rPr>
        <w:t>Hình thức tổ chức</w:t>
      </w:r>
      <w:r>
        <w:rPr>
          <w:color w:val="000000" w:themeColor="text1"/>
          <w:lang w:val="en-SG"/>
        </w:rPr>
        <w:t>: ………….………</w:t>
      </w:r>
      <w:proofErr w:type="gramStart"/>
      <w:r>
        <w:rPr>
          <w:color w:val="000000" w:themeColor="text1"/>
          <w:lang w:val="en-SG"/>
        </w:rPr>
        <w:t>…</w:t>
      </w:r>
      <w:r>
        <w:rPr>
          <w:color w:val="000000" w:themeColor="text1"/>
          <w:vertAlign w:val="superscript"/>
          <w:lang w:val="en-SG"/>
        </w:rPr>
        <w:t>(</w:t>
      </w:r>
      <w:proofErr w:type="gramEnd"/>
      <w:r>
        <w:rPr>
          <w:color w:val="000000" w:themeColor="text1"/>
          <w:vertAlign w:val="superscript"/>
          <w:lang w:val="en-SG"/>
        </w:rPr>
        <w:t>4)</w:t>
      </w:r>
      <w:r>
        <w:rPr>
          <w:color w:val="000000" w:themeColor="text1"/>
          <w:lang w:val="en-SG"/>
        </w:rPr>
        <w:t>...............................................................</w:t>
      </w:r>
    </w:p>
    <w:p w14:paraId="510CF26A" w14:textId="77777777" w:rsidR="00A81F12" w:rsidRDefault="00A81F12" w:rsidP="00A81F12">
      <w:pPr>
        <w:spacing w:after="0"/>
        <w:jc w:val="both"/>
        <w:rPr>
          <w:color w:val="000000" w:themeColor="text1"/>
        </w:rPr>
      </w:pPr>
      <w:r>
        <w:rPr>
          <w:color w:val="000000" w:themeColor="text1"/>
        </w:rPr>
        <w:t>Văn bản kèm theo gồm: Chương </w:t>
      </w:r>
      <w:r>
        <w:rPr>
          <w:color w:val="000000" w:themeColor="text1"/>
          <w:lang w:val="en-SG"/>
        </w:rPr>
        <w:t>tr</w:t>
      </w:r>
      <w:r>
        <w:rPr>
          <w:color w:val="000000" w:themeColor="text1"/>
        </w:rPr>
        <w:t>ình tổ chức đại hội; dự kiến thành phần, số lượng người tham dự; báo cáo tổng kết hoạt động của tổ chức; dự thảo hiến chương hoặc hiến chương sửa đ</w:t>
      </w:r>
      <w:r>
        <w:rPr>
          <w:color w:val="000000" w:themeColor="text1"/>
          <w:lang w:val="en-SG"/>
        </w:rPr>
        <w:t>ổ</w:t>
      </w:r>
      <w:r>
        <w:rPr>
          <w:color w:val="000000" w:themeColor="text1"/>
        </w:rPr>
        <w:t>i (nếu có).</w:t>
      </w:r>
    </w:p>
    <w:p w14:paraId="78BCB614" w14:textId="77777777" w:rsidR="00A81F12" w:rsidRDefault="00A81F12" w:rsidP="00A81F12">
      <w:pPr>
        <w:spacing w:after="0"/>
        <w:jc w:val="both"/>
        <w:rPr>
          <w:color w:val="000000" w:themeColor="text1"/>
        </w:rPr>
      </w:pPr>
      <w:r>
        <w:rPr>
          <w:color w:val="000000" w:themeColor="text1"/>
        </w:rPr>
        <w:t> </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680"/>
        <w:gridCol w:w="4680"/>
      </w:tblGrid>
      <w:tr w:rsidR="00A81F12" w14:paraId="0FC6CDFF" w14:textId="77777777" w:rsidTr="00211801">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AA21AD8" w14:textId="77777777" w:rsidR="00A81F12" w:rsidRDefault="00A81F12" w:rsidP="00211801">
            <w:pPr>
              <w:rPr>
                <w:color w:val="000000" w:themeColor="text1"/>
              </w:rPr>
            </w:pPr>
            <w:r>
              <w:rPr>
                <w:color w:val="000000" w:themeColor="text1"/>
              </w:rPr>
              <w:t> </w:t>
            </w:r>
          </w:p>
        </w:tc>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7ECBACB" w14:textId="77777777" w:rsidR="00A81F12" w:rsidRDefault="00A81F12" w:rsidP="00211801">
            <w:pPr>
              <w:jc w:val="center"/>
              <w:rPr>
                <w:color w:val="000000" w:themeColor="text1"/>
              </w:rPr>
            </w:pPr>
            <w:r>
              <w:rPr>
                <w:b/>
                <w:bCs/>
                <w:color w:val="000000" w:themeColor="text1"/>
              </w:rPr>
              <w:t>TM. TỔ CHỨC </w:t>
            </w:r>
            <w:r>
              <w:rPr>
                <w:b/>
                <w:bCs/>
                <w:color w:val="000000" w:themeColor="text1"/>
                <w:vertAlign w:val="superscript"/>
                <w:lang w:val="en-SG"/>
              </w:rPr>
              <w:t>(3)</w:t>
            </w:r>
            <w:r>
              <w:rPr>
                <w:color w:val="000000" w:themeColor="text1"/>
                <w:vertAlign w:val="superscript"/>
                <w:lang w:val="en-SG"/>
              </w:rPr>
              <w:br/>
            </w:r>
            <w:r>
              <w:rPr>
                <w:i/>
                <w:iCs/>
                <w:color w:val="000000" w:themeColor="text1"/>
              </w:rPr>
              <w:t>(K</w:t>
            </w:r>
            <w:r>
              <w:rPr>
                <w:i/>
                <w:iCs/>
                <w:color w:val="000000" w:themeColor="text1"/>
                <w:lang w:val="en-SG"/>
              </w:rPr>
              <w:t>ý</w:t>
            </w:r>
            <w:r>
              <w:rPr>
                <w:i/>
                <w:iCs/>
                <w:color w:val="000000" w:themeColor="text1"/>
              </w:rPr>
              <w:t>, ghi rõ họ tên, dấu)</w:t>
            </w:r>
          </w:p>
        </w:tc>
      </w:tr>
    </w:tbl>
    <w:p w14:paraId="58D977B7" w14:textId="77777777" w:rsidR="00A81F12" w:rsidRDefault="00A81F12" w:rsidP="00A81F12">
      <w:pPr>
        <w:spacing w:after="280" w:afterAutospacing="1"/>
        <w:rPr>
          <w:color w:val="000000" w:themeColor="text1"/>
        </w:rPr>
      </w:pPr>
      <w:r>
        <w:rPr>
          <w:b/>
          <w:bCs/>
          <w:color w:val="000000" w:themeColor="text1"/>
        </w:rPr>
        <w:t>___________________</w:t>
      </w:r>
    </w:p>
    <w:p w14:paraId="29D29DA5" w14:textId="77777777" w:rsidR="00A81F12" w:rsidRDefault="00A81F12" w:rsidP="00A81F12">
      <w:pPr>
        <w:spacing w:before="0" w:after="0"/>
        <w:jc w:val="both"/>
        <w:rPr>
          <w:color w:val="000000" w:themeColor="text1"/>
          <w:sz w:val="24"/>
          <w:szCs w:val="24"/>
        </w:rPr>
      </w:pPr>
      <w:r>
        <w:rPr>
          <w:color w:val="000000" w:themeColor="text1"/>
          <w:sz w:val="24"/>
          <w:szCs w:val="24"/>
          <w:vertAlign w:val="superscript"/>
          <w:lang w:val="en-SG"/>
        </w:rPr>
        <w:t>(1)</w:t>
      </w:r>
      <w:r>
        <w:rPr>
          <w:color w:val="000000" w:themeColor="text1"/>
          <w:sz w:val="24"/>
          <w:szCs w:val="24"/>
          <w:lang w:val="en-SG"/>
        </w:rPr>
        <w:t> </w:t>
      </w:r>
      <w:r>
        <w:rPr>
          <w:color w:val="000000" w:themeColor="text1"/>
          <w:sz w:val="24"/>
          <w:szCs w:val="24"/>
        </w:rPr>
        <w:t>Địa danh nơi có trụ sở của tổ chức tôn giáo, tổ chức tôn giáo trực thuộc hoặc tổ chức được c</w:t>
      </w:r>
      <w:r>
        <w:rPr>
          <w:color w:val="000000" w:themeColor="text1"/>
          <w:sz w:val="24"/>
          <w:szCs w:val="24"/>
          <w:lang w:val="en-SG"/>
        </w:rPr>
        <w:t>ấ</w:t>
      </w:r>
      <w:r>
        <w:rPr>
          <w:color w:val="000000" w:themeColor="text1"/>
          <w:sz w:val="24"/>
          <w:szCs w:val="24"/>
        </w:rPr>
        <w:t>p chứng nhận đăng ký hoạt động tôn giáo.</w:t>
      </w:r>
    </w:p>
    <w:p w14:paraId="0FF68794" w14:textId="77777777" w:rsidR="00A81F12" w:rsidRDefault="00A81F12" w:rsidP="00A81F12">
      <w:pPr>
        <w:spacing w:before="0" w:after="0"/>
        <w:jc w:val="both"/>
        <w:rPr>
          <w:color w:val="000000" w:themeColor="text1"/>
          <w:sz w:val="24"/>
          <w:szCs w:val="24"/>
        </w:rPr>
      </w:pPr>
      <w:r>
        <w:rPr>
          <w:color w:val="000000" w:themeColor="text1"/>
          <w:sz w:val="24"/>
          <w:szCs w:val="24"/>
          <w:vertAlign w:val="superscript"/>
          <w:lang w:val="en-SG"/>
        </w:rPr>
        <w:t>(2)</w:t>
      </w:r>
      <w:r>
        <w:rPr>
          <w:color w:val="000000" w:themeColor="text1"/>
          <w:sz w:val="24"/>
          <w:szCs w:val="24"/>
          <w:lang w:val="en-SG"/>
        </w:rPr>
        <w:t> </w:t>
      </w:r>
      <w:r>
        <w:rPr>
          <w:color w:val="000000" w:themeColor="text1"/>
          <w:sz w:val="24"/>
          <w:szCs w:val="24"/>
        </w:rPr>
        <w:t>Cơ quan quản lý nhà nước về tín ngưỡng, tôn giáo ở trung ương đối với việc tổ chức đại hội của tổ chức t</w:t>
      </w:r>
      <w:r>
        <w:rPr>
          <w:color w:val="000000" w:themeColor="text1"/>
          <w:sz w:val="24"/>
          <w:szCs w:val="24"/>
          <w:lang w:val="en-SG"/>
        </w:rPr>
        <w:t>ô</w:t>
      </w:r>
      <w:r>
        <w:rPr>
          <w:color w:val="000000" w:themeColor="text1"/>
          <w:sz w:val="24"/>
          <w:szCs w:val="24"/>
        </w:rPr>
        <w:t>n giáo, tổ chức tôn giáo trực thuộc, tổ chức được cấp chứng nhận đăng ký hoạt động tôn giáo c</w:t>
      </w:r>
      <w:r>
        <w:rPr>
          <w:color w:val="000000" w:themeColor="text1"/>
          <w:sz w:val="24"/>
          <w:szCs w:val="24"/>
          <w:lang w:val="en-SG"/>
        </w:rPr>
        <w:t>ó </w:t>
      </w:r>
      <w:r>
        <w:rPr>
          <w:color w:val="000000" w:themeColor="text1"/>
          <w:sz w:val="24"/>
          <w:szCs w:val="24"/>
        </w:rPr>
        <w:t>địa bàn hoạt động ở nhiều tỉnh; cơ quan chuyên môn về tín ngưỡng, tôn giáo cấp tỉnh đối với việc tổ chức đại hội của tổ chức tôn giáo, tổ chức tôn giáo trực thuộc, tổ chức được cấp chứng nhận đăng ký hoạt động tôn gi</w:t>
      </w:r>
      <w:r>
        <w:rPr>
          <w:color w:val="000000" w:themeColor="text1"/>
          <w:sz w:val="24"/>
          <w:szCs w:val="24"/>
          <w:lang w:val="en-SG"/>
        </w:rPr>
        <w:t>á</w:t>
      </w:r>
      <w:r>
        <w:rPr>
          <w:color w:val="000000" w:themeColor="text1"/>
          <w:sz w:val="24"/>
          <w:szCs w:val="24"/>
        </w:rPr>
        <w:t>o có địa bàn hoạt động ở nhiều huyện thuộc một tỉnh; Ủy ban nhân dân cấp huyện đối với việc </w:t>
      </w:r>
      <w:r>
        <w:rPr>
          <w:color w:val="000000" w:themeColor="text1"/>
          <w:sz w:val="24"/>
          <w:szCs w:val="24"/>
          <w:lang w:val="en-SG"/>
        </w:rPr>
        <w:t>tổ </w:t>
      </w:r>
      <w:r>
        <w:rPr>
          <w:color w:val="000000" w:themeColor="text1"/>
          <w:sz w:val="24"/>
          <w:szCs w:val="24"/>
        </w:rPr>
        <w:t>chức đại hội của tổ chức tôn giáo trực thuộc có đ</w:t>
      </w:r>
      <w:r>
        <w:rPr>
          <w:color w:val="000000" w:themeColor="text1"/>
          <w:sz w:val="24"/>
          <w:szCs w:val="24"/>
          <w:lang w:val="en-SG"/>
        </w:rPr>
        <w:t>ị</w:t>
      </w:r>
      <w:r>
        <w:rPr>
          <w:color w:val="000000" w:themeColor="text1"/>
          <w:sz w:val="24"/>
          <w:szCs w:val="24"/>
        </w:rPr>
        <w:t>a bàn hoạt động ở một huyện.</w:t>
      </w:r>
    </w:p>
    <w:p w14:paraId="7FBBFAEC" w14:textId="77777777" w:rsidR="00A81F12" w:rsidRDefault="00A81F12" w:rsidP="00A81F12">
      <w:pPr>
        <w:spacing w:before="0" w:after="0"/>
        <w:jc w:val="both"/>
        <w:rPr>
          <w:color w:val="000000" w:themeColor="text1"/>
          <w:sz w:val="24"/>
          <w:szCs w:val="24"/>
        </w:rPr>
      </w:pPr>
      <w:r>
        <w:rPr>
          <w:color w:val="000000" w:themeColor="text1"/>
          <w:sz w:val="24"/>
          <w:szCs w:val="24"/>
          <w:vertAlign w:val="superscript"/>
        </w:rPr>
        <w:lastRenderedPageBreak/>
        <w:t>(3</w:t>
      </w:r>
      <w:r>
        <w:rPr>
          <w:color w:val="000000" w:themeColor="text1"/>
          <w:sz w:val="24"/>
          <w:szCs w:val="24"/>
          <w:vertAlign w:val="superscript"/>
          <w:lang w:val="en-SG"/>
        </w:rPr>
        <w:t>)</w:t>
      </w:r>
      <w:r>
        <w:rPr>
          <w:color w:val="000000" w:themeColor="text1"/>
          <w:sz w:val="24"/>
          <w:szCs w:val="24"/>
          <w:lang w:val="en-SG"/>
        </w:rPr>
        <w:t> </w:t>
      </w:r>
      <w:r>
        <w:rPr>
          <w:color w:val="000000" w:themeColor="text1"/>
          <w:sz w:val="24"/>
          <w:szCs w:val="24"/>
        </w:rPr>
        <w:t>Tổ chức tôn giáo, tổ chức tôn giáo trực thuộc hoặc tổ chức được cấp chứng nhận đăng ký hoạt động tôn giáo.</w:t>
      </w:r>
    </w:p>
    <w:p w14:paraId="69963ED8" w14:textId="77777777" w:rsidR="00A81F12" w:rsidRDefault="00A81F12" w:rsidP="00A81F12">
      <w:pPr>
        <w:spacing w:before="0" w:after="0"/>
        <w:jc w:val="both"/>
        <w:rPr>
          <w:color w:val="000000" w:themeColor="text1"/>
          <w:sz w:val="24"/>
          <w:szCs w:val="24"/>
        </w:rPr>
      </w:pPr>
      <w:r>
        <w:rPr>
          <w:color w:val="000000" w:themeColor="text1"/>
          <w:sz w:val="24"/>
          <w:szCs w:val="24"/>
          <w:vertAlign w:val="superscript"/>
        </w:rPr>
        <w:t>(4) </w:t>
      </w:r>
      <w:r>
        <w:rPr>
          <w:color w:val="000000" w:themeColor="text1"/>
          <w:sz w:val="24"/>
          <w:szCs w:val="24"/>
        </w:rPr>
        <w:t>Trực tiếp hoặc trực tuyến; kết hợp cả trực tiếp và trực tuyến.</w:t>
      </w:r>
    </w:p>
    <w:p w14:paraId="31195068"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12"/>
    <w:rsid w:val="00184B7C"/>
    <w:rsid w:val="00A81F12"/>
    <w:rsid w:val="00B070DF"/>
    <w:rsid w:val="00BD7F51"/>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3E7B"/>
  <w15:chartTrackingRefBased/>
  <w15:docId w15:val="{270EC681-6424-4577-9F58-5B173F26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12"/>
    <w:pPr>
      <w:spacing w:before="120" w:after="120" w:line="240" w:lineRule="auto"/>
    </w:pPr>
    <w:rPr>
      <w:rFonts w:ascii="Times New Roman" w:eastAsia="Calibri" w:hAnsi="Times New Roman" w:cs="Calibri"/>
      <w:kern w:val="0"/>
      <w:sz w:val="28"/>
      <w14:ligatures w14:val="none"/>
    </w:rPr>
  </w:style>
  <w:style w:type="paragraph" w:styleId="Heading1">
    <w:name w:val="heading 1"/>
    <w:basedOn w:val="Normal"/>
    <w:next w:val="Normal"/>
    <w:link w:val="Heading1Char"/>
    <w:uiPriority w:val="9"/>
    <w:qFormat/>
    <w:rsid w:val="00A81F1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1F1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1F12"/>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A81F1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A81F1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A81F1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A81F12"/>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A81F12"/>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A81F12"/>
    <w:pPr>
      <w:keepNext/>
      <w:keepLines/>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F12"/>
    <w:rPr>
      <w:rFonts w:eastAsiaTheme="majorEastAsia" w:cstheme="majorBidi"/>
      <w:color w:val="272727" w:themeColor="text1" w:themeTint="D8"/>
    </w:rPr>
  </w:style>
  <w:style w:type="paragraph" w:styleId="Title">
    <w:name w:val="Title"/>
    <w:basedOn w:val="Normal"/>
    <w:next w:val="Normal"/>
    <w:link w:val="TitleChar"/>
    <w:uiPriority w:val="10"/>
    <w:qFormat/>
    <w:rsid w:val="00A81F12"/>
    <w:pP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81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F12"/>
    <w:pPr>
      <w:numPr>
        <w:ilvl w:val="1"/>
      </w:numP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A81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F12"/>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A81F12"/>
    <w:rPr>
      <w:i/>
      <w:iCs/>
      <w:color w:val="404040" w:themeColor="text1" w:themeTint="BF"/>
    </w:rPr>
  </w:style>
  <w:style w:type="paragraph" w:styleId="ListParagraph">
    <w:name w:val="List Paragraph"/>
    <w:basedOn w:val="Normal"/>
    <w:uiPriority w:val="34"/>
    <w:qFormat/>
    <w:rsid w:val="00A81F12"/>
    <w:pP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A81F12"/>
    <w:rPr>
      <w:i/>
      <w:iCs/>
      <w:color w:val="0F4761" w:themeColor="accent1" w:themeShade="BF"/>
    </w:rPr>
  </w:style>
  <w:style w:type="paragraph" w:styleId="IntenseQuote">
    <w:name w:val="Intense Quote"/>
    <w:basedOn w:val="Normal"/>
    <w:next w:val="Normal"/>
    <w:link w:val="IntenseQuoteChar"/>
    <w:uiPriority w:val="30"/>
    <w:qFormat/>
    <w:rsid w:val="00A81F1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A81F12"/>
    <w:rPr>
      <w:i/>
      <w:iCs/>
      <w:color w:val="0F4761" w:themeColor="accent1" w:themeShade="BF"/>
    </w:rPr>
  </w:style>
  <w:style w:type="character" w:styleId="IntenseReference">
    <w:name w:val="Intense Reference"/>
    <w:basedOn w:val="DefaultParagraphFont"/>
    <w:uiPriority w:val="32"/>
    <w:qFormat/>
    <w:rsid w:val="00A81F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2024-11-28T06:39:00Z</dcterms:created>
  <dcterms:modified xsi:type="dcterms:W3CDTF">2024-11-28T06:40:00Z</dcterms:modified>
</cp:coreProperties>
</file>