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ED3E" w14:textId="77777777" w:rsidR="00F5313C" w:rsidRPr="00ED63D0" w:rsidRDefault="00F5313C" w:rsidP="00F5313C">
      <w:pPr>
        <w:tabs>
          <w:tab w:val="left" w:pos="10206"/>
        </w:tabs>
        <w:spacing w:after="0"/>
        <w:jc w:val="center"/>
        <w:rPr>
          <w:rFonts w:eastAsia="Wingdings" w:cs="Times New Roman"/>
          <w:bCs/>
          <w:sz w:val="26"/>
          <w:szCs w:val="26"/>
        </w:rPr>
      </w:pPr>
      <w:r w:rsidRPr="00ED63D0">
        <w:rPr>
          <w:rFonts w:eastAsia="Wingdings" w:cs="Times New Roman"/>
          <w:bCs/>
          <w:i/>
          <w:sz w:val="26"/>
          <w:szCs w:val="26"/>
        </w:rPr>
        <w:t>Mẫu:</w:t>
      </w:r>
      <w:r w:rsidRPr="00ED63D0">
        <w:rPr>
          <w:rFonts w:eastAsia="Wingdings" w:cs="Times New Roman"/>
          <w:bCs/>
          <w:sz w:val="26"/>
          <w:szCs w:val="26"/>
        </w:rPr>
        <w:t xml:space="preserve"> ĐƠN ĐỀ NGHỊ VỀ VIỆC ĐỔI TÊN CẢNG, BẾN THỦY NỘI ĐỊA, KHU NEO ĐẬU</w:t>
      </w:r>
    </w:p>
    <w:p w14:paraId="2B972F34" w14:textId="77777777" w:rsidR="00F5313C" w:rsidRPr="00ED63D0" w:rsidRDefault="00F5313C" w:rsidP="00F5313C">
      <w:pPr>
        <w:tabs>
          <w:tab w:val="left" w:pos="10206"/>
        </w:tabs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</w:p>
    <w:tbl>
      <w:tblPr>
        <w:tblW w:w="5647" w:type="pct"/>
        <w:tblInd w:w="-743" w:type="dxa"/>
        <w:tblLook w:val="01E0" w:firstRow="1" w:lastRow="1" w:firstColumn="1" w:lastColumn="1" w:noHBand="0" w:noVBand="0"/>
      </w:tblPr>
      <w:tblGrid>
        <w:gridCol w:w="3713"/>
        <w:gridCol w:w="6858"/>
      </w:tblGrid>
      <w:tr w:rsidR="00F5313C" w:rsidRPr="00ED63D0" w14:paraId="5861E018" w14:textId="77777777" w:rsidTr="009A0868">
        <w:tc>
          <w:tcPr>
            <w:tcW w:w="1756" w:type="pct"/>
            <w:shd w:val="clear" w:color="auto" w:fill="auto"/>
            <w:vAlign w:val="center"/>
          </w:tcPr>
          <w:p w14:paraId="61FAA2E6" w14:textId="77777777" w:rsidR="00F5313C" w:rsidRPr="00ED63D0" w:rsidRDefault="00F5313C" w:rsidP="009A0868">
            <w:pPr>
              <w:tabs>
                <w:tab w:val="left" w:pos="10206"/>
              </w:tabs>
              <w:spacing w:after="0"/>
              <w:jc w:val="center"/>
              <w:rPr>
                <w:rFonts w:eastAsia="Tahoma" w:cs="Times New Roman"/>
                <w:b/>
                <w:bCs/>
                <w:sz w:val="22"/>
                <w:szCs w:val="26"/>
              </w:rPr>
            </w:pPr>
            <w:r w:rsidRPr="00ED63D0">
              <w:rPr>
                <w:rFonts w:eastAsia="Wingdings" w:cs="Times New Roman"/>
                <w:b/>
                <w:bCs/>
                <w:sz w:val="22"/>
                <w:szCs w:val="26"/>
              </w:rPr>
              <w:t>CHỦ CẢNG, BẾN, KHU NEO ĐẬU</w:t>
            </w:r>
            <w:r w:rsidRPr="00ED63D0">
              <w:rPr>
                <w:rFonts w:eastAsia="Tahoma" w:cs="Times New Roman"/>
                <w:b/>
                <w:bCs/>
                <w:sz w:val="22"/>
                <w:szCs w:val="26"/>
              </w:rPr>
              <w:br/>
              <w:t>-------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6748368E" w14:textId="77777777" w:rsidR="00F5313C" w:rsidRPr="00ED63D0" w:rsidRDefault="00F5313C" w:rsidP="009A0868">
            <w:pPr>
              <w:tabs>
                <w:tab w:val="left" w:pos="10206"/>
              </w:tabs>
              <w:spacing w:after="0"/>
              <w:jc w:val="center"/>
              <w:rPr>
                <w:rFonts w:eastAsia="Tahoma" w:cs="Times New Roman"/>
                <w:b/>
                <w:bCs/>
                <w:sz w:val="22"/>
                <w:szCs w:val="26"/>
              </w:rPr>
            </w:pPr>
            <w:r w:rsidRPr="00ED63D0">
              <w:rPr>
                <w:rFonts w:eastAsia="Tahoma" w:cs="Times New Roman"/>
                <w:b/>
                <w:bCs/>
                <w:sz w:val="22"/>
                <w:szCs w:val="26"/>
              </w:rPr>
              <w:t>CỘNG HÒA XÃ HỘI CHỦ NGHĨA VIỆT NAM</w:t>
            </w:r>
            <w:r w:rsidRPr="00ED63D0">
              <w:rPr>
                <w:rFonts w:eastAsia="Tahoma" w:cs="Times New Roman"/>
                <w:b/>
                <w:bCs/>
                <w:sz w:val="22"/>
                <w:szCs w:val="26"/>
              </w:rPr>
              <w:br/>
              <w:t xml:space="preserve">Độc lập - Tự do - Hạnh phúc </w:t>
            </w:r>
            <w:r w:rsidRPr="00ED63D0">
              <w:rPr>
                <w:rFonts w:eastAsia="Tahoma" w:cs="Times New Roman"/>
                <w:b/>
                <w:bCs/>
                <w:sz w:val="22"/>
                <w:szCs w:val="26"/>
              </w:rPr>
              <w:br/>
              <w:t>---------------</w:t>
            </w:r>
          </w:p>
        </w:tc>
      </w:tr>
      <w:tr w:rsidR="00F5313C" w:rsidRPr="00ED63D0" w14:paraId="6E72B922" w14:textId="77777777" w:rsidTr="009A0868">
        <w:tc>
          <w:tcPr>
            <w:tcW w:w="1756" w:type="pct"/>
            <w:shd w:val="clear" w:color="auto" w:fill="auto"/>
          </w:tcPr>
          <w:p w14:paraId="3DDED1E2" w14:textId="77777777" w:rsidR="00F5313C" w:rsidRPr="00ED63D0" w:rsidRDefault="00F5313C" w:rsidP="009A0868">
            <w:pPr>
              <w:tabs>
                <w:tab w:val="left" w:pos="10206"/>
              </w:tabs>
              <w:spacing w:after="0"/>
              <w:jc w:val="center"/>
              <w:rPr>
                <w:rFonts w:eastAsia="Tahoma" w:cs="Times New Roman"/>
                <w:sz w:val="26"/>
                <w:szCs w:val="26"/>
              </w:rPr>
            </w:pPr>
            <w:r w:rsidRPr="00ED63D0">
              <w:rPr>
                <w:rFonts w:eastAsia="Tahoma" w:cs="Times New Roman"/>
                <w:sz w:val="26"/>
                <w:szCs w:val="26"/>
              </w:rPr>
              <w:t>Số: …/-…</w:t>
            </w:r>
          </w:p>
        </w:tc>
        <w:tc>
          <w:tcPr>
            <w:tcW w:w="3244" w:type="pct"/>
            <w:shd w:val="clear" w:color="auto" w:fill="auto"/>
          </w:tcPr>
          <w:p w14:paraId="2826AAC9" w14:textId="77777777" w:rsidR="00F5313C" w:rsidRPr="00ED63D0" w:rsidRDefault="00F5313C" w:rsidP="009A0868">
            <w:pPr>
              <w:tabs>
                <w:tab w:val="left" w:pos="10206"/>
              </w:tabs>
              <w:spacing w:after="0"/>
              <w:jc w:val="right"/>
              <w:rPr>
                <w:rFonts w:eastAsia="Tahoma" w:cs="Times New Roman"/>
                <w:i/>
                <w:iCs/>
                <w:sz w:val="26"/>
                <w:szCs w:val="26"/>
              </w:rPr>
            </w:pPr>
            <w:r w:rsidRPr="00ED63D0">
              <w:rPr>
                <w:rFonts w:eastAsia="Tahoma" w:cs="Times New Roman"/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14:paraId="42353E92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6"/>
          <w:szCs w:val="26"/>
        </w:rPr>
      </w:pPr>
    </w:p>
    <w:p w14:paraId="0FAE2C33" w14:textId="77777777" w:rsidR="00F5313C" w:rsidRPr="00ED63D0" w:rsidRDefault="00F5313C" w:rsidP="00F5313C">
      <w:pPr>
        <w:tabs>
          <w:tab w:val="left" w:pos="10206"/>
        </w:tabs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  <w:r w:rsidRPr="00ED63D0">
        <w:rPr>
          <w:rFonts w:eastAsia="Wingdings" w:cs="Times New Roman"/>
          <w:b/>
          <w:bCs/>
          <w:sz w:val="26"/>
          <w:szCs w:val="26"/>
        </w:rPr>
        <w:t>ĐƠN ĐỀ NGHỊ</w:t>
      </w:r>
    </w:p>
    <w:p w14:paraId="27E26D1B" w14:textId="77777777" w:rsidR="00F5313C" w:rsidRPr="00ED63D0" w:rsidRDefault="00F5313C" w:rsidP="00F5313C">
      <w:pPr>
        <w:tabs>
          <w:tab w:val="left" w:pos="10206"/>
        </w:tabs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  <w:r w:rsidRPr="00ED63D0">
        <w:rPr>
          <w:rFonts w:eastAsia="Wingdings" w:cs="Times New Roman"/>
          <w:b/>
          <w:bCs/>
          <w:sz w:val="26"/>
          <w:szCs w:val="26"/>
        </w:rPr>
        <w:t>Về việc đổi tên cảng (bến thủy nội địa, khu neo đậu)</w:t>
      </w:r>
    </w:p>
    <w:p w14:paraId="348070B6" w14:textId="77777777" w:rsidR="00F5313C" w:rsidRPr="00ED63D0" w:rsidRDefault="00F5313C" w:rsidP="00F5313C">
      <w:pPr>
        <w:tabs>
          <w:tab w:val="left" w:pos="10206"/>
        </w:tabs>
        <w:spacing w:after="0"/>
        <w:jc w:val="center"/>
        <w:rPr>
          <w:rFonts w:eastAsia="Wingdings" w:cs="Times New Roman"/>
          <w:sz w:val="26"/>
          <w:szCs w:val="26"/>
        </w:rPr>
      </w:pPr>
      <w:r w:rsidRPr="00ED63D0">
        <w:rPr>
          <w:rFonts w:eastAsia="Wingdings" w:cs="Times New Roman"/>
          <w:sz w:val="26"/>
          <w:szCs w:val="26"/>
        </w:rPr>
        <w:t>Kính gửi: ………</w:t>
      </w:r>
      <w:proofErr w:type="gramStart"/>
      <w:r w:rsidRPr="00ED63D0">
        <w:rPr>
          <w:rFonts w:eastAsia="Wingdings" w:cs="Times New Roman"/>
          <w:sz w:val="26"/>
          <w:szCs w:val="26"/>
        </w:rPr>
        <w:t>…(</w:t>
      </w:r>
      <w:proofErr w:type="gramEnd"/>
      <w:r w:rsidRPr="00ED63D0">
        <w:rPr>
          <w:rFonts w:eastAsia="Wingdings" w:cs="Times New Roman"/>
          <w:sz w:val="26"/>
          <w:szCs w:val="26"/>
        </w:rPr>
        <w:t>1)</w:t>
      </w:r>
    </w:p>
    <w:p w14:paraId="3E70D008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6"/>
          <w:szCs w:val="26"/>
        </w:rPr>
      </w:pPr>
      <w:r w:rsidRPr="00ED63D0">
        <w:rPr>
          <w:rFonts w:eastAsia="Wingdings" w:cs="Times New Roman"/>
          <w:sz w:val="26"/>
          <w:szCs w:val="26"/>
        </w:rPr>
        <w:t xml:space="preserve">Căn cứ Nghị định số.../2021/NĐ-CP ngày...tháng...năm 2021 của Chính phủ quy định về quản lý hoạt động đường thủy nội </w:t>
      </w:r>
      <w:proofErr w:type="gramStart"/>
      <w:r w:rsidRPr="00ED63D0">
        <w:rPr>
          <w:rFonts w:eastAsia="Wingdings" w:cs="Times New Roman"/>
          <w:sz w:val="26"/>
          <w:szCs w:val="26"/>
        </w:rPr>
        <w:t>địa;</w:t>
      </w:r>
      <w:proofErr w:type="gramEnd"/>
    </w:p>
    <w:p w14:paraId="08E99B8D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6"/>
          <w:szCs w:val="26"/>
        </w:rPr>
      </w:pPr>
      <w:r w:rsidRPr="00ED63D0">
        <w:rPr>
          <w:rFonts w:eastAsia="Wingdings" w:cs="Times New Roman"/>
          <w:sz w:val="26"/>
          <w:szCs w:val="26"/>
        </w:rPr>
        <w:t>(Tên chủ cảng, bến thủy nội địa, khu neo đậu) quyết định đổi tên cảng (bến) thủy nội địa, khu neo đậu... (2) được công bố tại Quyết định số.../QĐ- ... ngày...tháng...năm... của ... (1) thành cảng (bến, khu neo đậu) thủy nội địa... (3) kể từ ngày...tháng...năm...</w:t>
      </w:r>
    </w:p>
    <w:p w14:paraId="05011F22" w14:textId="77777777" w:rsidR="00F5313C" w:rsidRPr="00ED63D0" w:rsidRDefault="00F5313C" w:rsidP="00F5313C">
      <w:pPr>
        <w:tabs>
          <w:tab w:val="left" w:leader="dot" w:pos="8280"/>
          <w:tab w:val="left" w:pos="10206"/>
        </w:tabs>
        <w:spacing w:after="0"/>
        <w:rPr>
          <w:rFonts w:eastAsia="Wingdings" w:cs="Times New Roman"/>
          <w:sz w:val="26"/>
          <w:szCs w:val="26"/>
        </w:rPr>
      </w:pPr>
      <w:r w:rsidRPr="00ED63D0">
        <w:rPr>
          <w:rFonts w:eastAsia="Wingdings" w:cs="Times New Roman"/>
          <w:sz w:val="26"/>
          <w:szCs w:val="26"/>
        </w:rPr>
        <w:t xml:space="preserve">Lý do đổi tên cảng (bến, khu neo đậu) </w:t>
      </w:r>
      <w:r w:rsidRPr="00ED63D0">
        <w:rPr>
          <w:rFonts w:eastAsia="Wingdings" w:cs="Times New Roman"/>
          <w:sz w:val="26"/>
          <w:szCs w:val="26"/>
        </w:rPr>
        <w:tab/>
      </w:r>
    </w:p>
    <w:p w14:paraId="17140397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6"/>
          <w:szCs w:val="26"/>
        </w:rPr>
      </w:pPr>
      <w:r w:rsidRPr="00ED63D0">
        <w:rPr>
          <w:rFonts w:eastAsia="Wingdings" w:cs="Times New Roman"/>
          <w:sz w:val="26"/>
          <w:szCs w:val="26"/>
        </w:rPr>
        <w:t>Đề nghị... (1) công bố lại hoạt động đối với cảng (bến, khu neo đậu) (3) về nội dung thay đổi tên cảng (bến, khu neo đậu).</w:t>
      </w:r>
    </w:p>
    <w:p w14:paraId="75DA8015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0"/>
        <w:gridCol w:w="6066"/>
      </w:tblGrid>
      <w:tr w:rsidR="00F5313C" w:rsidRPr="00ED63D0" w14:paraId="4BF0644C" w14:textId="77777777" w:rsidTr="009A0868">
        <w:tc>
          <w:tcPr>
            <w:tcW w:w="2790" w:type="dxa"/>
            <w:shd w:val="clear" w:color="auto" w:fill="auto"/>
          </w:tcPr>
          <w:p w14:paraId="5A70A9BA" w14:textId="77777777" w:rsidR="00F5313C" w:rsidRPr="00ED63D0" w:rsidRDefault="00F5313C" w:rsidP="009A0868">
            <w:pPr>
              <w:tabs>
                <w:tab w:val="left" w:pos="10206"/>
              </w:tabs>
              <w:spacing w:after="0"/>
              <w:rPr>
                <w:rFonts w:eastAsia="Wingdings" w:cs="Times New Roman"/>
                <w:sz w:val="26"/>
                <w:szCs w:val="26"/>
              </w:rPr>
            </w:pPr>
            <w:r w:rsidRPr="00ED63D0">
              <w:rPr>
                <w:rFonts w:eastAsia="Wingdings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ED63D0">
              <w:rPr>
                <w:rFonts w:eastAsia="Wingdings" w:cs="Times New Roman"/>
                <w:b/>
                <w:bCs/>
                <w:i/>
                <w:iCs/>
                <w:sz w:val="24"/>
                <w:szCs w:val="26"/>
              </w:rPr>
              <w:t>Nơi nhận:</w:t>
            </w:r>
            <w:r w:rsidRPr="00ED63D0">
              <w:rPr>
                <w:rFonts w:eastAsia="Wingdings" w:cs="Times New Roman"/>
                <w:b/>
                <w:bCs/>
                <w:i/>
                <w:iCs/>
                <w:sz w:val="24"/>
                <w:szCs w:val="26"/>
              </w:rPr>
              <w:br/>
            </w:r>
            <w:r w:rsidRPr="00ED63D0">
              <w:rPr>
                <w:rFonts w:eastAsia="Wingdings" w:cs="Times New Roman"/>
                <w:sz w:val="24"/>
                <w:szCs w:val="26"/>
              </w:rPr>
              <w:t>- Như trên;</w:t>
            </w:r>
            <w:r w:rsidRPr="00ED63D0">
              <w:rPr>
                <w:rFonts w:eastAsia="Wingdings" w:cs="Times New Roman"/>
                <w:sz w:val="24"/>
                <w:szCs w:val="26"/>
              </w:rPr>
              <w:br/>
              <w:t>- …;</w:t>
            </w:r>
            <w:r w:rsidRPr="00ED63D0">
              <w:rPr>
                <w:rFonts w:eastAsia="Wingdings" w:cs="Times New Roman"/>
                <w:sz w:val="24"/>
                <w:szCs w:val="26"/>
              </w:rPr>
              <w:br/>
              <w:t xml:space="preserve">- Lưu: </w:t>
            </w:r>
            <w:proofErr w:type="gramStart"/>
            <w:r w:rsidRPr="00ED63D0">
              <w:rPr>
                <w:rFonts w:eastAsia="Wingdings" w:cs="Times New Roman"/>
                <w:sz w:val="24"/>
                <w:szCs w:val="26"/>
              </w:rPr>
              <w:t>VT,…</w:t>
            </w:r>
            <w:proofErr w:type="gramEnd"/>
          </w:p>
        </w:tc>
        <w:tc>
          <w:tcPr>
            <w:tcW w:w="6066" w:type="dxa"/>
            <w:shd w:val="clear" w:color="auto" w:fill="auto"/>
          </w:tcPr>
          <w:p w14:paraId="2F2C2767" w14:textId="77777777" w:rsidR="00F5313C" w:rsidRPr="00ED63D0" w:rsidRDefault="00F5313C" w:rsidP="009A0868">
            <w:pPr>
              <w:tabs>
                <w:tab w:val="left" w:pos="10206"/>
              </w:tabs>
              <w:spacing w:after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 w:rsidRPr="00ED63D0">
              <w:rPr>
                <w:rFonts w:eastAsia="Tahoma" w:cs="Times New Roman"/>
                <w:b/>
                <w:bCs/>
                <w:sz w:val="26"/>
                <w:szCs w:val="26"/>
              </w:rPr>
              <w:t>CHỦ CẢNG, BẾN THỦY NỘI ĐỊA,</w:t>
            </w:r>
            <w:r w:rsidRPr="00ED63D0">
              <w:rPr>
                <w:rFonts w:eastAsia="Tahoma" w:cs="Times New Roman"/>
                <w:b/>
                <w:bCs/>
                <w:sz w:val="26"/>
                <w:szCs w:val="26"/>
              </w:rPr>
              <w:br/>
              <w:t>KHU NEO ĐẬU</w:t>
            </w:r>
            <w:r w:rsidRPr="00ED63D0">
              <w:rPr>
                <w:rFonts w:eastAsia="Tahoma" w:cs="Times New Roman"/>
                <w:b/>
                <w:bCs/>
                <w:sz w:val="26"/>
                <w:szCs w:val="26"/>
              </w:rPr>
              <w:br/>
            </w:r>
            <w:r w:rsidRPr="00ED63D0">
              <w:rPr>
                <w:rFonts w:eastAsia="Tahoma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14:paraId="60449531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b/>
          <w:bCs/>
          <w:i/>
          <w:iCs/>
          <w:sz w:val="26"/>
          <w:szCs w:val="26"/>
        </w:rPr>
      </w:pPr>
      <w:r w:rsidRPr="00ED63D0">
        <w:rPr>
          <w:rFonts w:eastAsia="Wingdings" w:cs="Times New Roman"/>
          <w:b/>
          <w:bCs/>
          <w:i/>
          <w:iCs/>
          <w:sz w:val="26"/>
          <w:szCs w:val="26"/>
        </w:rPr>
        <w:t>Ghi chú:</w:t>
      </w:r>
    </w:p>
    <w:p w14:paraId="421C73FC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2"/>
        </w:rPr>
      </w:pPr>
      <w:r w:rsidRPr="00ED63D0">
        <w:rPr>
          <w:rFonts w:eastAsia="Wingdings" w:cs="Times New Roman"/>
          <w:sz w:val="22"/>
        </w:rPr>
        <w:t>(1) Cơ quan công bố hoạt động cảng, bến, khu neo đậu (hoặc cấp giấy phép hoạt động bến).</w:t>
      </w:r>
    </w:p>
    <w:p w14:paraId="589A55B3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2"/>
        </w:rPr>
      </w:pPr>
      <w:r w:rsidRPr="00ED63D0">
        <w:rPr>
          <w:rFonts w:eastAsia="Wingdings" w:cs="Times New Roman"/>
          <w:sz w:val="22"/>
        </w:rPr>
        <w:t>(2) Tên cảng (bến, khu neo đậu) đã được công bố.</w:t>
      </w:r>
    </w:p>
    <w:p w14:paraId="33D694FC" w14:textId="77777777" w:rsidR="00F5313C" w:rsidRPr="00ED63D0" w:rsidRDefault="00F5313C" w:rsidP="00F5313C">
      <w:pPr>
        <w:tabs>
          <w:tab w:val="left" w:pos="10206"/>
        </w:tabs>
        <w:spacing w:after="0"/>
        <w:rPr>
          <w:rFonts w:eastAsia="Wingdings" w:cs="Times New Roman"/>
          <w:sz w:val="22"/>
        </w:rPr>
      </w:pPr>
      <w:r w:rsidRPr="00ED63D0">
        <w:rPr>
          <w:rFonts w:eastAsia="Wingdings" w:cs="Times New Roman"/>
          <w:sz w:val="22"/>
        </w:rPr>
        <w:t>(3) Tên cảng (bến, khu neo đậu) mới.</w:t>
      </w:r>
    </w:p>
    <w:p w14:paraId="4537851C" w14:textId="77777777" w:rsidR="00BC74B4" w:rsidRDefault="00BC74B4"/>
    <w:sectPr w:rsidR="00BC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3C"/>
    <w:rsid w:val="00BC74B4"/>
    <w:rsid w:val="00F5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AF72"/>
  <w15:chartTrackingRefBased/>
  <w15:docId w15:val="{DF879C72-8B72-4866-8EED-AF0AC26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2021-11-25T02:29:00Z</dcterms:created>
  <dcterms:modified xsi:type="dcterms:W3CDTF">2021-11-25T02:31:00Z</dcterms:modified>
</cp:coreProperties>
</file>