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5BDA" w14:textId="77777777" w:rsidR="00480A45" w:rsidRPr="00D774B1" w:rsidRDefault="00480A45" w:rsidP="00480A45">
      <w:pPr>
        <w:spacing w:after="120" w:line="240" w:lineRule="auto"/>
        <w:ind w:right="-45" w:firstLine="720"/>
        <w:jc w:val="center"/>
        <w:rPr>
          <w:b/>
          <w:bCs/>
          <w:sz w:val="26"/>
          <w:szCs w:val="26"/>
          <w:lang w:val="fr-FR"/>
        </w:rPr>
      </w:pPr>
      <w:r w:rsidRPr="00D774B1">
        <w:rPr>
          <w:b/>
          <w:bCs/>
          <w:sz w:val="26"/>
          <w:szCs w:val="26"/>
          <w:lang w:val="fr-FR"/>
        </w:rPr>
        <w:t>Mẫu 01</w:t>
      </w:r>
    </w:p>
    <w:tbl>
      <w:tblPr>
        <w:tblW w:w="10031" w:type="dxa"/>
        <w:tblCellMar>
          <w:left w:w="0" w:type="dxa"/>
          <w:right w:w="0" w:type="dxa"/>
        </w:tblCellMar>
        <w:tblLook w:val="04A0" w:firstRow="1" w:lastRow="0" w:firstColumn="1" w:lastColumn="0" w:noHBand="0" w:noVBand="1"/>
      </w:tblPr>
      <w:tblGrid>
        <w:gridCol w:w="10031"/>
      </w:tblGrid>
      <w:tr w:rsidR="00480A45" w:rsidRPr="00D774B1" w14:paraId="19D1BFFC" w14:textId="77777777" w:rsidTr="000E4E8E">
        <w:trPr>
          <w:trHeight w:val="1965"/>
        </w:trPr>
        <w:tc>
          <w:tcPr>
            <w:tcW w:w="10031" w:type="dxa"/>
            <w:tcMar>
              <w:top w:w="0" w:type="dxa"/>
              <w:left w:w="108" w:type="dxa"/>
              <w:bottom w:w="0" w:type="dxa"/>
              <w:right w:w="108" w:type="dxa"/>
            </w:tcMar>
            <w:hideMark/>
          </w:tcPr>
          <w:p w14:paraId="41FE9B87" w14:textId="77777777" w:rsidR="00480A45" w:rsidRPr="00D774B1" w:rsidRDefault="00480A45" w:rsidP="000E4E8E">
            <w:pPr>
              <w:spacing w:after="0" w:line="240" w:lineRule="auto"/>
              <w:jc w:val="center"/>
              <w:rPr>
                <w:rFonts w:eastAsia="Times New Roman"/>
                <w:sz w:val="26"/>
                <w:szCs w:val="26"/>
              </w:rPr>
            </w:pPr>
            <w:r w:rsidRPr="00D774B1">
              <w:rPr>
                <w:rFonts w:eastAsia="Times New Roman"/>
                <w:b/>
                <w:bCs/>
                <w:sz w:val="26"/>
                <w:szCs w:val="26"/>
              </w:rPr>
              <w:t>CỘNG HÒA XÃ HỘI CHỦ NGHĨA VIỆT NAM</w:t>
            </w:r>
          </w:p>
          <w:p w14:paraId="5FA16202" w14:textId="77777777" w:rsidR="00480A45" w:rsidRPr="00D774B1" w:rsidRDefault="00480A45" w:rsidP="000E4E8E">
            <w:pPr>
              <w:spacing w:after="0" w:line="240" w:lineRule="auto"/>
              <w:jc w:val="center"/>
              <w:rPr>
                <w:rFonts w:eastAsia="Times New Roman"/>
                <w:sz w:val="26"/>
                <w:szCs w:val="26"/>
              </w:rPr>
            </w:pPr>
            <w:r w:rsidRPr="00D774B1">
              <w:rPr>
                <w:rFonts w:eastAsia="Times New Roman"/>
                <w:b/>
                <w:bCs/>
                <w:sz w:val="26"/>
                <w:szCs w:val="26"/>
              </w:rPr>
              <w:t>Độc lập - Tự do - Hạnh phúc</w:t>
            </w:r>
          </w:p>
          <w:p w14:paraId="4D39CA02" w14:textId="77777777" w:rsidR="00480A45" w:rsidRPr="00D774B1" w:rsidRDefault="00480A45" w:rsidP="000E4E8E">
            <w:pPr>
              <w:spacing w:after="0" w:line="240" w:lineRule="auto"/>
              <w:jc w:val="both"/>
              <w:rPr>
                <w:rFonts w:eastAsia="Times New Roman"/>
                <w:b/>
                <w:bCs/>
                <w:sz w:val="26"/>
                <w:szCs w:val="26"/>
              </w:rPr>
            </w:pPr>
            <w:r>
              <w:rPr>
                <w:noProof/>
              </w:rPr>
              <mc:AlternateContent>
                <mc:Choice Requires="wps">
                  <w:drawing>
                    <wp:anchor distT="4294967295" distB="4294967295" distL="114300" distR="114300" simplePos="0" relativeHeight="251659264" behindDoc="0" locked="0" layoutInCell="1" allowOverlap="1" wp14:anchorId="2F9AE1E0" wp14:editId="63D82A9C">
                      <wp:simplePos x="0" y="0"/>
                      <wp:positionH relativeFrom="column">
                        <wp:posOffset>2223770</wp:posOffset>
                      </wp:positionH>
                      <wp:positionV relativeFrom="paragraph">
                        <wp:posOffset>13334</wp:posOffset>
                      </wp:positionV>
                      <wp:extent cx="1838325" cy="0"/>
                      <wp:effectExtent l="0" t="0" r="28575" b="19050"/>
                      <wp:wrapNone/>
                      <wp:docPr id="84" name="AutoShape 2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A18C3" id="_x0000_t32" coordsize="21600,21600" o:spt="32" o:oned="t" path="m,l21600,21600e" filled="f">
                      <v:path arrowok="t" fillok="f" o:connecttype="none"/>
                      <o:lock v:ext="edit" shapetype="t"/>
                    </v:shapetype>
                    <v:shape id="AutoShape 2262" o:spid="_x0000_s1026" type="#_x0000_t32" style="position:absolute;margin-left:175.1pt;margin-top:1.0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"/>
                  </w:pict>
                </mc:Fallback>
              </mc:AlternateContent>
            </w:r>
          </w:p>
          <w:p w14:paraId="3D077C0E" w14:textId="77777777" w:rsidR="00480A45" w:rsidRPr="00D774B1" w:rsidRDefault="00480A45" w:rsidP="000E4E8E">
            <w:pPr>
              <w:spacing w:after="0" w:line="240" w:lineRule="auto"/>
              <w:jc w:val="center"/>
              <w:rPr>
                <w:rFonts w:eastAsia="Times New Roman"/>
                <w:sz w:val="26"/>
                <w:szCs w:val="26"/>
              </w:rPr>
            </w:pPr>
            <w:r w:rsidRPr="00D774B1">
              <w:rPr>
                <w:rFonts w:eastAsia="Times New Roman"/>
                <w:b/>
                <w:bCs/>
                <w:sz w:val="26"/>
                <w:szCs w:val="26"/>
              </w:rPr>
              <w:t>ĐƠN ĐỀ NGHỊ</w:t>
            </w:r>
          </w:p>
          <w:p w14:paraId="632EE9F1" w14:textId="77777777" w:rsidR="00480A45" w:rsidRPr="00D774B1" w:rsidRDefault="00480A45" w:rsidP="000E4E8E">
            <w:pPr>
              <w:spacing w:after="0" w:line="240" w:lineRule="auto"/>
              <w:jc w:val="center"/>
              <w:rPr>
                <w:rFonts w:eastAsia="Times New Roman"/>
                <w:sz w:val="26"/>
                <w:szCs w:val="26"/>
              </w:rPr>
            </w:pPr>
            <w:r>
              <w:rPr>
                <w:noProof/>
              </w:rPr>
              <mc:AlternateContent>
                <mc:Choice Requires="wps">
                  <w:drawing>
                    <wp:anchor distT="4294967295" distB="4294967295" distL="114300" distR="114300" simplePos="0" relativeHeight="251660288" behindDoc="0" locked="0" layoutInCell="1" allowOverlap="1" wp14:anchorId="76E79383" wp14:editId="2D12F78F">
                      <wp:simplePos x="0" y="0"/>
                      <wp:positionH relativeFrom="column">
                        <wp:posOffset>2595245</wp:posOffset>
                      </wp:positionH>
                      <wp:positionV relativeFrom="paragraph">
                        <wp:posOffset>252729</wp:posOffset>
                      </wp:positionV>
                      <wp:extent cx="1095375" cy="0"/>
                      <wp:effectExtent l="0" t="0" r="28575" b="19050"/>
                      <wp:wrapNone/>
                      <wp:docPr id="83" name="AutoShape 2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EC561" id="AutoShape 2263" o:spid="_x0000_s1026" type="#_x0000_t32" style="position:absolute;margin-left:204.35pt;margin-top:19.9pt;width:8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"/>
                  </w:pict>
                </mc:Fallback>
              </mc:AlternateContent>
            </w:r>
            <w:r w:rsidRPr="00D774B1">
              <w:rPr>
                <w:rFonts w:eastAsia="Times New Roman"/>
                <w:b/>
                <w:bCs/>
                <w:sz w:val="26"/>
                <w:szCs w:val="26"/>
              </w:rPr>
              <w:t>Cấp giấy phép hoạt động cho trạm, điểm sơ cấp cứu chữ thập đỏ</w:t>
            </w:r>
          </w:p>
        </w:tc>
      </w:tr>
    </w:tbl>
    <w:p w14:paraId="1EBEDC93" w14:textId="77777777" w:rsidR="00480A45" w:rsidRPr="00D774B1" w:rsidRDefault="00480A45" w:rsidP="00480A45">
      <w:pPr>
        <w:spacing w:after="0" w:line="240" w:lineRule="auto"/>
        <w:ind w:firstLine="862"/>
        <w:jc w:val="both"/>
        <w:rPr>
          <w:rFonts w:eastAsia="Times New Roman"/>
          <w:bCs/>
          <w:sz w:val="26"/>
          <w:szCs w:val="26"/>
          <w:shd w:val="clear" w:color="auto" w:fill="FFFFFF"/>
        </w:rPr>
      </w:pPr>
      <w:r w:rsidRPr="00D774B1">
        <w:rPr>
          <w:rFonts w:eastAsia="Times New Roman"/>
          <w:bCs/>
          <w:sz w:val="26"/>
          <w:szCs w:val="26"/>
          <w:shd w:val="clear" w:color="auto" w:fill="FFFFFF"/>
        </w:rPr>
        <w:t xml:space="preserve">Kính </w:t>
      </w:r>
      <w:proofErr w:type="gramStart"/>
      <w:r w:rsidRPr="00D774B1">
        <w:rPr>
          <w:rFonts w:eastAsia="Times New Roman"/>
          <w:bCs/>
          <w:sz w:val="26"/>
          <w:szCs w:val="26"/>
          <w:shd w:val="clear" w:color="auto" w:fill="FFFFFF"/>
        </w:rPr>
        <w:t>gửi:…</w:t>
      </w:r>
      <w:proofErr w:type="gramEnd"/>
      <w:r w:rsidRPr="00D774B1">
        <w:rPr>
          <w:rFonts w:eastAsia="Times New Roman"/>
          <w:bCs/>
          <w:sz w:val="26"/>
          <w:szCs w:val="26"/>
          <w:shd w:val="clear" w:color="auto" w:fill="FFFFFF"/>
        </w:rPr>
        <w:t>……………………………………………………</w:t>
      </w:r>
    </w:p>
    <w:p w14:paraId="1B20A575"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Họ và tên: ..............................................................             </w:t>
      </w:r>
    </w:p>
    <w:p w14:paraId="4E7839DE"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Ngày, tháng, năm sinh: ............................................................................</w:t>
      </w:r>
    </w:p>
    <w:p w14:paraId="7550D49C"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Chỗ ở hiện nay: </w:t>
      </w:r>
      <w:hyperlink r:id="rId4" w:anchor="_ftn1" w:history="1">
        <w:r w:rsidRPr="00D774B1">
          <w:rPr>
            <w:rFonts w:eastAsia="Times New Roman"/>
            <w:bCs/>
            <w:sz w:val="26"/>
            <w:szCs w:val="26"/>
            <w:u w:val="single"/>
            <w:shd w:val="clear" w:color="auto" w:fill="FFFFFF"/>
          </w:rPr>
          <w:t>[1]</w:t>
        </w:r>
      </w:hyperlink>
      <w:r w:rsidRPr="00D774B1">
        <w:rPr>
          <w:rFonts w:eastAsia="Times New Roman"/>
          <w:bCs/>
          <w:sz w:val="26"/>
          <w:szCs w:val="26"/>
          <w:shd w:val="clear" w:color="auto" w:fill="FFFFFF"/>
        </w:rPr>
        <w:t>.......................................................................................................</w:t>
      </w:r>
    </w:p>
    <w:p w14:paraId="38F95225"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Giấy chứng minh nhân dân/Hộ chiếu </w:t>
      </w:r>
      <w:proofErr w:type="gramStart"/>
      <w:r w:rsidRPr="00D774B1">
        <w:rPr>
          <w:rFonts w:eastAsia="Times New Roman"/>
          <w:bCs/>
          <w:sz w:val="26"/>
          <w:szCs w:val="26"/>
          <w:shd w:val="clear" w:color="auto" w:fill="FFFFFF"/>
        </w:rPr>
        <w:t>số:…</w:t>
      </w:r>
      <w:proofErr w:type="gramEnd"/>
      <w:r w:rsidRPr="00D774B1">
        <w:rPr>
          <w:rFonts w:eastAsia="Times New Roman"/>
          <w:bCs/>
          <w:sz w:val="26"/>
          <w:szCs w:val="26"/>
          <w:shd w:val="clear" w:color="auto" w:fill="FFFFFF"/>
        </w:rPr>
        <w:t>……....Ngày cấp:………..Nơi cấp:………</w:t>
      </w:r>
    </w:p>
    <w:p w14:paraId="4FD11774"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Điện thoại: ............................  Email </w:t>
      </w:r>
      <w:proofErr w:type="gramStart"/>
      <w:r w:rsidRPr="00D774B1">
        <w:rPr>
          <w:rFonts w:eastAsia="Times New Roman"/>
          <w:bCs/>
          <w:sz w:val="26"/>
          <w:szCs w:val="26"/>
          <w:shd w:val="clear" w:color="auto" w:fill="FFFFFF"/>
        </w:rPr>
        <w:t>( nếu</w:t>
      </w:r>
      <w:proofErr w:type="gramEnd"/>
      <w:r w:rsidRPr="00D774B1">
        <w:rPr>
          <w:rFonts w:eastAsia="Times New Roman"/>
          <w:bCs/>
          <w:sz w:val="26"/>
          <w:szCs w:val="26"/>
          <w:shd w:val="clear" w:color="auto" w:fill="FFFFFF"/>
        </w:rPr>
        <w:t xml:space="preserve"> có): ........................................................</w:t>
      </w:r>
    </w:p>
    <w:p w14:paraId="237D97F5"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Chức vụ: </w:t>
      </w:r>
      <w:hyperlink r:id="rId5" w:anchor="_ftn2" w:history="1">
        <w:r w:rsidRPr="00D774B1">
          <w:rPr>
            <w:rFonts w:eastAsia="Times New Roman"/>
            <w:bCs/>
            <w:sz w:val="26"/>
            <w:szCs w:val="26"/>
            <w:u w:val="single"/>
            <w:shd w:val="clear" w:color="auto" w:fill="FFFFFF"/>
          </w:rPr>
          <w:t>[2]</w:t>
        </w:r>
      </w:hyperlink>
      <w:r w:rsidRPr="00D774B1">
        <w:rPr>
          <w:rFonts w:eastAsia="Times New Roman"/>
          <w:bCs/>
          <w:sz w:val="26"/>
          <w:szCs w:val="26"/>
          <w:shd w:val="clear" w:color="auto" w:fill="FFFFFF"/>
        </w:rPr>
        <w:t>..................................................................</w:t>
      </w:r>
    </w:p>
    <w:p w14:paraId="243B4B2D"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Hình thức tổ chức:</w:t>
      </w:r>
      <w:r w:rsidRPr="00D774B1">
        <w:rPr>
          <w:rFonts w:eastAsia="Times New Roman"/>
          <w:bCs/>
          <w:sz w:val="26"/>
          <w:szCs w:val="26"/>
          <w:shd w:val="clear" w:color="auto" w:fill="FFFFFF"/>
          <w:vertAlign w:val="superscript"/>
        </w:rPr>
        <w:t>3</w:t>
      </w:r>
      <w:r w:rsidRPr="00D774B1">
        <w:rPr>
          <w:rFonts w:eastAsia="Times New Roman"/>
          <w:bCs/>
          <w:sz w:val="26"/>
          <w:szCs w:val="26"/>
          <w:shd w:val="clear" w:color="auto" w:fill="FFFFFF"/>
        </w:rPr>
        <w:t>…………………………………</w:t>
      </w:r>
      <w:proofErr w:type="gramStart"/>
      <w:r w:rsidRPr="00D774B1">
        <w:rPr>
          <w:rFonts w:eastAsia="Times New Roman"/>
          <w:bCs/>
          <w:sz w:val="26"/>
          <w:szCs w:val="26"/>
          <w:shd w:val="clear" w:color="auto" w:fill="FFFFFF"/>
        </w:rPr>
        <w:t>…..</w:t>
      </w:r>
      <w:proofErr w:type="gramEnd"/>
      <w:r w:rsidRPr="00D774B1">
        <w:rPr>
          <w:rFonts w:eastAsia="Times New Roman"/>
          <w:bCs/>
          <w:sz w:val="26"/>
          <w:szCs w:val="26"/>
          <w:shd w:val="clear" w:color="auto" w:fill="FFFFFF"/>
        </w:rPr>
        <w:t>………………</w:t>
      </w:r>
    </w:p>
    <w:p w14:paraId="11BFC788"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Tôi xin gửi kèm theo đơn này bộ hồ sơ gồm các giấy tờ sau:</w:t>
      </w:r>
    </w:p>
    <w:p w14:paraId="05565924"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1. Bản sao chứng thực quyết định thành lập trạm, điểm sơ cấp cứu của Hội Chữ thập </w:t>
      </w:r>
      <w:proofErr w:type="gramStart"/>
      <w:r w:rsidRPr="00D774B1">
        <w:rPr>
          <w:rFonts w:eastAsia="Times New Roman"/>
          <w:bCs/>
          <w:sz w:val="26"/>
          <w:szCs w:val="26"/>
          <w:shd w:val="clear" w:color="auto" w:fill="FFFFFF"/>
        </w:rPr>
        <w:t>đỏ;</w:t>
      </w:r>
      <w:proofErr w:type="gramEnd"/>
    </w:p>
    <w:p w14:paraId="5CA67E69"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2. Tài liệu chứng minh trạm, điểm sơ cấp cứu đáp ứng điều kiện về cơ sở vật chất, trang thiết bị y tế, nhân sự phù hợp với phạm vi hoạt động sơ cấp </w:t>
      </w:r>
      <w:proofErr w:type="gramStart"/>
      <w:r w:rsidRPr="00D774B1">
        <w:rPr>
          <w:rFonts w:eastAsia="Times New Roman"/>
          <w:bCs/>
          <w:sz w:val="26"/>
          <w:szCs w:val="26"/>
          <w:shd w:val="clear" w:color="auto" w:fill="FFFFFF"/>
        </w:rPr>
        <w:t>cứu;</w:t>
      </w:r>
      <w:proofErr w:type="gramEnd"/>
    </w:p>
    <w:p w14:paraId="7A4C7528"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3. Giấy tờ liên quan đến địa điểm đặt trạm, điểm sơ cấp cứu hoặc giấy cam kết cho sử dụng địa điểm đặt trạm, điểm sơ cấp cứu của chủ sở </w:t>
      </w:r>
      <w:proofErr w:type="gramStart"/>
      <w:r w:rsidRPr="00D774B1">
        <w:rPr>
          <w:rFonts w:eastAsia="Times New Roman"/>
          <w:bCs/>
          <w:sz w:val="26"/>
          <w:szCs w:val="26"/>
          <w:shd w:val="clear" w:color="auto" w:fill="FFFFFF"/>
        </w:rPr>
        <w:t>hữu;</w:t>
      </w:r>
      <w:proofErr w:type="gramEnd"/>
    </w:p>
    <w:p w14:paraId="623778C3"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4. Bản sao chứng thực văn bằng chuyên môn (nếu có) và giấy chứng nhận đã qua huấn luyện kỹ năng sơ cấp cứu </w:t>
      </w:r>
      <w:proofErr w:type="gramStart"/>
      <w:r w:rsidRPr="00D774B1">
        <w:rPr>
          <w:rFonts w:eastAsia="Times New Roman"/>
          <w:bCs/>
          <w:sz w:val="26"/>
          <w:szCs w:val="26"/>
          <w:shd w:val="clear" w:color="auto" w:fill="FFFFFF"/>
        </w:rPr>
        <w:t>của  người</w:t>
      </w:r>
      <w:proofErr w:type="gramEnd"/>
      <w:r w:rsidRPr="00D774B1">
        <w:rPr>
          <w:rFonts w:eastAsia="Times New Roman"/>
          <w:bCs/>
          <w:sz w:val="26"/>
          <w:szCs w:val="26"/>
          <w:shd w:val="clear" w:color="auto" w:fill="FFFFFF"/>
        </w:rPr>
        <w:t xml:space="preserve"> tham gia sơ cấp cứu;</w:t>
      </w:r>
    </w:p>
    <w:p w14:paraId="0520CD26"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5. Hồ sơ nhân sự của người làm việc tại trạm, điểm sơ cấp </w:t>
      </w:r>
      <w:proofErr w:type="gramStart"/>
      <w:r w:rsidRPr="00D774B1">
        <w:rPr>
          <w:rFonts w:eastAsia="Times New Roman"/>
          <w:bCs/>
          <w:sz w:val="26"/>
          <w:szCs w:val="26"/>
          <w:shd w:val="clear" w:color="auto" w:fill="FFFFFF"/>
        </w:rPr>
        <w:t>cứu;</w:t>
      </w:r>
      <w:proofErr w:type="gramEnd"/>
    </w:p>
    <w:p w14:paraId="566AEB64" w14:textId="77777777" w:rsidR="00480A45" w:rsidRPr="00D774B1" w:rsidRDefault="00480A45" w:rsidP="00480A45">
      <w:pPr>
        <w:spacing w:after="120" w:line="240" w:lineRule="auto"/>
        <w:jc w:val="both"/>
        <w:rPr>
          <w:rFonts w:eastAsia="Times New Roman"/>
          <w:bCs/>
          <w:sz w:val="26"/>
          <w:szCs w:val="26"/>
          <w:shd w:val="clear" w:color="auto" w:fill="FFFFFF"/>
        </w:rPr>
      </w:pPr>
      <w:r w:rsidRPr="00D774B1">
        <w:rPr>
          <w:rFonts w:eastAsia="Times New Roman"/>
          <w:bCs/>
          <w:sz w:val="26"/>
          <w:szCs w:val="26"/>
          <w:shd w:val="clear" w:color="auto" w:fill="FFFFFF"/>
        </w:rPr>
        <w:t xml:space="preserve">6. Quy </w:t>
      </w:r>
      <w:proofErr w:type="gramStart"/>
      <w:r w:rsidRPr="00D774B1">
        <w:rPr>
          <w:rFonts w:eastAsia="Times New Roman"/>
          <w:bCs/>
          <w:sz w:val="26"/>
          <w:szCs w:val="26"/>
          <w:shd w:val="clear" w:color="auto" w:fill="FFFFFF"/>
        </w:rPr>
        <w:t>chế  hoạt</w:t>
      </w:r>
      <w:proofErr w:type="gramEnd"/>
      <w:r w:rsidRPr="00D774B1">
        <w:rPr>
          <w:rFonts w:eastAsia="Times New Roman"/>
          <w:bCs/>
          <w:sz w:val="26"/>
          <w:szCs w:val="26"/>
          <w:shd w:val="clear" w:color="auto" w:fill="FFFFFF"/>
        </w:rPr>
        <w:t xml:space="preserve"> động của trạm, điểm sơ cấp cứu.</w:t>
      </w:r>
      <w:r w:rsidRPr="00D774B1">
        <w:rPr>
          <w:rFonts w:eastAsia="Times New Roman"/>
          <w:bCs/>
          <w:sz w:val="26"/>
          <w:szCs w:val="26"/>
          <w:shd w:val="clear" w:color="auto" w:fill="FFFFFF"/>
        </w:rPr>
        <w:br/>
        <w:t>Kính đề nghị Quý cơ quan xem xét và cấp giấy phép hoạt động cho trạm, điểm sơ cấp cứu chữ thập đỏ.                                                                                </w:t>
      </w:r>
    </w:p>
    <w:tbl>
      <w:tblPr>
        <w:tblW w:w="9549" w:type="dxa"/>
        <w:jc w:val="center"/>
        <w:tblCellMar>
          <w:left w:w="0" w:type="dxa"/>
          <w:right w:w="0" w:type="dxa"/>
        </w:tblCellMar>
        <w:tblLook w:val="04A0" w:firstRow="1" w:lastRow="0" w:firstColumn="1" w:lastColumn="0" w:noHBand="0" w:noVBand="1"/>
      </w:tblPr>
      <w:tblGrid>
        <w:gridCol w:w="5013"/>
        <w:gridCol w:w="4536"/>
      </w:tblGrid>
      <w:tr w:rsidR="00480A45" w:rsidRPr="00D774B1" w14:paraId="6703D6DA" w14:textId="77777777" w:rsidTr="000E4E8E">
        <w:trPr>
          <w:trHeight w:val="795"/>
          <w:jc w:val="center"/>
        </w:trPr>
        <w:tc>
          <w:tcPr>
            <w:tcW w:w="5013" w:type="dxa"/>
            <w:tcMar>
              <w:top w:w="0" w:type="dxa"/>
              <w:left w:w="108" w:type="dxa"/>
              <w:bottom w:w="0" w:type="dxa"/>
              <w:right w:w="108" w:type="dxa"/>
            </w:tcMar>
            <w:hideMark/>
          </w:tcPr>
          <w:p w14:paraId="5ED54B32" w14:textId="77777777" w:rsidR="00480A45" w:rsidRPr="00D774B1" w:rsidRDefault="00480A45" w:rsidP="000E4E8E">
            <w:pPr>
              <w:spacing w:after="0" w:line="240" w:lineRule="auto"/>
              <w:jc w:val="center"/>
              <w:rPr>
                <w:rFonts w:eastAsia="Times New Roman"/>
                <w:sz w:val="26"/>
                <w:szCs w:val="26"/>
              </w:rPr>
            </w:pPr>
            <w:r w:rsidRPr="00D774B1">
              <w:rPr>
                <w:rFonts w:eastAsia="Times New Roman"/>
                <w:bCs/>
                <w:sz w:val="26"/>
                <w:szCs w:val="26"/>
              </w:rPr>
              <w:t>XÁC NHẬN</w:t>
            </w:r>
          </w:p>
          <w:p w14:paraId="37B29E46" w14:textId="77777777" w:rsidR="00480A45" w:rsidRPr="00D774B1" w:rsidRDefault="00480A45" w:rsidP="000E4E8E">
            <w:pPr>
              <w:spacing w:after="0" w:line="240" w:lineRule="auto"/>
              <w:jc w:val="center"/>
              <w:rPr>
                <w:rFonts w:eastAsia="Times New Roman"/>
                <w:sz w:val="26"/>
                <w:szCs w:val="26"/>
              </w:rPr>
            </w:pPr>
            <w:r w:rsidRPr="00D774B1">
              <w:rPr>
                <w:rFonts w:eastAsia="Times New Roman"/>
                <w:bCs/>
                <w:sz w:val="26"/>
                <w:szCs w:val="26"/>
              </w:rPr>
              <w:t>CỦA HỘI CHỮ THẬP ĐỎ…</w:t>
            </w:r>
            <w:proofErr w:type="gramStart"/>
            <w:r w:rsidRPr="00D774B1">
              <w:rPr>
                <w:rFonts w:eastAsia="Times New Roman"/>
                <w:bCs/>
                <w:sz w:val="26"/>
                <w:szCs w:val="26"/>
              </w:rPr>
              <w:t>…..</w:t>
            </w:r>
            <w:proofErr w:type="gramEnd"/>
            <w:r w:rsidRPr="00D774B1">
              <w:rPr>
                <w:rFonts w:eastAsia="Times New Roman"/>
                <w:bCs/>
                <w:sz w:val="26"/>
                <w:szCs w:val="26"/>
                <w:vertAlign w:val="superscript"/>
              </w:rPr>
              <w:t>5</w:t>
            </w:r>
          </w:p>
          <w:p w14:paraId="5A6EA67D" w14:textId="77777777" w:rsidR="00480A45" w:rsidRPr="00D774B1" w:rsidRDefault="00480A45" w:rsidP="000E4E8E">
            <w:pPr>
              <w:spacing w:after="120" w:line="240" w:lineRule="auto"/>
              <w:jc w:val="center"/>
              <w:rPr>
                <w:rFonts w:eastAsia="Times New Roman"/>
                <w:sz w:val="26"/>
                <w:szCs w:val="26"/>
              </w:rPr>
            </w:pPr>
            <w:proofErr w:type="gramStart"/>
            <w:r w:rsidRPr="00D774B1">
              <w:rPr>
                <w:rFonts w:eastAsia="Times New Roman"/>
                <w:sz w:val="26"/>
                <w:szCs w:val="26"/>
              </w:rPr>
              <w:t>( Ký</w:t>
            </w:r>
            <w:proofErr w:type="gramEnd"/>
            <w:r w:rsidRPr="00D774B1">
              <w:rPr>
                <w:rFonts w:eastAsia="Times New Roman"/>
                <w:sz w:val="26"/>
                <w:szCs w:val="26"/>
              </w:rPr>
              <w:t>, đóng dấu )</w:t>
            </w:r>
          </w:p>
        </w:tc>
        <w:tc>
          <w:tcPr>
            <w:tcW w:w="4536" w:type="dxa"/>
            <w:tcMar>
              <w:top w:w="0" w:type="dxa"/>
              <w:left w:w="108" w:type="dxa"/>
              <w:bottom w:w="0" w:type="dxa"/>
              <w:right w:w="108" w:type="dxa"/>
            </w:tcMar>
            <w:hideMark/>
          </w:tcPr>
          <w:p w14:paraId="61F5F90D" w14:textId="77777777" w:rsidR="00480A45" w:rsidRPr="00D774B1" w:rsidRDefault="00480A45" w:rsidP="000E4E8E">
            <w:pPr>
              <w:spacing w:after="120" w:line="240" w:lineRule="auto"/>
              <w:jc w:val="center"/>
              <w:rPr>
                <w:rFonts w:eastAsia="Times New Roman"/>
                <w:sz w:val="26"/>
                <w:szCs w:val="26"/>
              </w:rPr>
            </w:pPr>
            <w:r w:rsidRPr="00D774B1">
              <w:rPr>
                <w:rFonts w:eastAsia="Times New Roman"/>
                <w:i/>
                <w:iCs/>
                <w:sz w:val="26"/>
                <w:szCs w:val="26"/>
                <w:vertAlign w:val="superscript"/>
              </w:rPr>
              <w:t>4</w:t>
            </w:r>
            <w:r w:rsidRPr="00D774B1">
              <w:rPr>
                <w:rFonts w:eastAsia="Times New Roman"/>
                <w:i/>
                <w:iCs/>
                <w:sz w:val="26"/>
                <w:szCs w:val="26"/>
              </w:rPr>
              <w:t xml:space="preserve">............, ngày…... tháng …. </w:t>
            </w:r>
            <w:proofErr w:type="gramStart"/>
            <w:r w:rsidRPr="00D774B1">
              <w:rPr>
                <w:rFonts w:eastAsia="Times New Roman"/>
                <w:i/>
                <w:iCs/>
                <w:sz w:val="26"/>
                <w:szCs w:val="26"/>
              </w:rPr>
              <w:t>năm  20</w:t>
            </w:r>
            <w:proofErr w:type="gramEnd"/>
            <w:r w:rsidRPr="00D774B1">
              <w:rPr>
                <w:rFonts w:eastAsia="Times New Roman"/>
                <w:i/>
                <w:iCs/>
                <w:sz w:val="26"/>
                <w:szCs w:val="26"/>
              </w:rPr>
              <w:t>.....</w:t>
            </w:r>
          </w:p>
          <w:p w14:paraId="34605A4A" w14:textId="77777777" w:rsidR="00480A45" w:rsidRPr="00D774B1" w:rsidRDefault="00480A45" w:rsidP="000E4E8E">
            <w:pPr>
              <w:spacing w:after="120" w:line="240" w:lineRule="auto"/>
              <w:jc w:val="center"/>
              <w:rPr>
                <w:rFonts w:eastAsia="Times New Roman"/>
                <w:sz w:val="26"/>
                <w:szCs w:val="26"/>
              </w:rPr>
            </w:pPr>
            <w:r w:rsidRPr="00D774B1">
              <w:rPr>
                <w:rFonts w:eastAsia="Times New Roman"/>
                <w:bCs/>
                <w:sz w:val="26"/>
                <w:szCs w:val="26"/>
              </w:rPr>
              <w:t>NGƯỜI LÀM ĐƠN</w:t>
            </w:r>
          </w:p>
          <w:p w14:paraId="6F74984E" w14:textId="77777777" w:rsidR="00480A45" w:rsidRPr="00D774B1" w:rsidRDefault="00480A45" w:rsidP="000E4E8E">
            <w:pPr>
              <w:spacing w:after="120" w:line="240" w:lineRule="auto"/>
              <w:jc w:val="center"/>
              <w:rPr>
                <w:rFonts w:eastAsia="Times New Roman"/>
                <w:sz w:val="26"/>
                <w:szCs w:val="26"/>
              </w:rPr>
            </w:pPr>
            <w:r w:rsidRPr="00D774B1">
              <w:rPr>
                <w:rFonts w:eastAsia="Times New Roman"/>
                <w:sz w:val="26"/>
                <w:szCs w:val="26"/>
              </w:rPr>
              <w:t>(ký và ghi rõ họ, tên)</w:t>
            </w:r>
          </w:p>
        </w:tc>
      </w:tr>
    </w:tbl>
    <w:p w14:paraId="19566667" w14:textId="77777777" w:rsidR="0040657C" w:rsidRDefault="0040657C"/>
    <w:sectPr w:rsidR="0040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45"/>
    <w:rsid w:val="0040657C"/>
    <w:rsid w:val="0048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1048"/>
  <w15:chartTrackingRefBased/>
  <w15:docId w15:val="{4D8EE8BC-1F81-4574-B027-0B1356A9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45"/>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y-te/quyet-dinh-4692-qd-byt-bo-y-te-99979-d1.html" TargetMode="External"/><Relationship Id="rId4" Type="http://schemas.openxmlformats.org/officeDocument/2006/relationships/hyperlink" Target="https://luatvietnam.vn/y-te/quyet-dinh-4692-qd-byt-bo-y-te-99979-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2021-06-10T01:46:00Z</dcterms:created>
  <dcterms:modified xsi:type="dcterms:W3CDTF">2021-06-10T01:47:00Z</dcterms:modified>
</cp:coreProperties>
</file>