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27087" w14:textId="77777777" w:rsidR="00F46673" w:rsidRDefault="00F46673" w:rsidP="00F46673">
      <w:pPr>
        <w:spacing w:before="120" w:after="0" w:line="240" w:lineRule="auto"/>
        <w:ind w:left="8240" w:hanging="320"/>
        <w:rPr>
          <w:rFonts w:ascii="Times New Roman" w:eastAsia="Times New Roman" w:hAnsi="Times New Roman" w:cs="Times New Roman"/>
          <w:b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Cs w:val="24"/>
          <w:lang w:bidi="en-US"/>
        </w:rPr>
        <w:t>Mẫu số 6-PLI</w:t>
      </w:r>
    </w:p>
    <w:p w14:paraId="0D73E3E8" w14:textId="77777777" w:rsidR="00F46673" w:rsidRDefault="00F46673" w:rsidP="00F46673">
      <w:pPr>
        <w:spacing w:before="120" w:after="0" w:line="240" w:lineRule="auto"/>
        <w:ind w:right="60"/>
        <w:jc w:val="center"/>
        <w:rPr>
          <w:rFonts w:ascii="Times New Roman" w:eastAsia="Times New Roman" w:hAnsi="Times New Roman" w:cs="Times New Roman"/>
          <w:i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>BẢN KÊ KHAI</w:t>
      </w:r>
      <w:r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br/>
      </w:r>
      <w:r>
        <w:rPr>
          <w:rFonts w:ascii="Times New Roman" w:eastAsia="Times New Roman" w:hAnsi="Times New Roman" w:cs="Times New Roman"/>
          <w:i/>
          <w:sz w:val="24"/>
          <w:szCs w:val="28"/>
          <w:lang w:bidi="en-US"/>
        </w:rPr>
        <w:t xml:space="preserve"> (Ban hành kèm theo Nghị định 02/2017/NĐ-CP ngày 09/01/2017 của Chính phủ) </w:t>
      </w:r>
    </w:p>
    <w:p w14:paraId="31FAEE4F" w14:textId="77777777" w:rsidR="00F46673" w:rsidRDefault="00F46673" w:rsidP="00F46673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bidi="en-US"/>
        </w:rPr>
      </w:pPr>
    </w:p>
    <w:p w14:paraId="02951AEE" w14:textId="77777777" w:rsidR="00F46673" w:rsidRDefault="00F46673" w:rsidP="00F46673">
      <w:pPr>
        <w:spacing w:before="120"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14:paraId="2D36C1DA" w14:textId="77777777" w:rsidR="00F46673" w:rsidRDefault="00F46673" w:rsidP="00F46673">
      <w:pPr>
        <w:spacing w:before="120"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>CỘNG HÒA XÃ HỘI CHỦ NGHĨA VIỆT NAM</w:t>
      </w:r>
    </w:p>
    <w:p w14:paraId="28B7942D" w14:textId="77777777" w:rsidR="00F46673" w:rsidRDefault="00F46673" w:rsidP="00F46673">
      <w:pPr>
        <w:spacing w:before="120"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>Độc lập - Tự do - Hạnh phúc</w:t>
      </w:r>
    </w:p>
    <w:p w14:paraId="25BC53DF" w14:textId="77777777" w:rsidR="00F46673" w:rsidRDefault="00F46673" w:rsidP="00F46673">
      <w:pPr>
        <w:spacing w:before="120" w:after="0" w:line="240" w:lineRule="auto"/>
        <w:ind w:left="4100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>---------------</w:t>
      </w:r>
    </w:p>
    <w:p w14:paraId="44EA5D77" w14:textId="77777777" w:rsidR="00F46673" w:rsidRDefault="00F46673" w:rsidP="00F4667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p w14:paraId="6E1074B2" w14:textId="77777777" w:rsidR="00F46673" w:rsidRDefault="00F46673" w:rsidP="00F46673">
      <w:pPr>
        <w:spacing w:before="120"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>BẢN KÊ KHAI</w:t>
      </w:r>
    </w:p>
    <w:p w14:paraId="0859C209" w14:textId="77777777" w:rsidR="00F46673" w:rsidRDefault="00F46673" w:rsidP="00F46673">
      <w:pPr>
        <w:spacing w:before="120"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>Số lượng chăn nuôi tập trung (hoặc nuôi trồng thủy sản) ban đầu</w:t>
      </w:r>
    </w:p>
    <w:p w14:paraId="76758000" w14:textId="77777777" w:rsidR="00F46673" w:rsidRDefault="00F46673" w:rsidP="00F4667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p w14:paraId="14BC6AB3" w14:textId="77777777" w:rsidR="00F46673" w:rsidRDefault="00F46673" w:rsidP="00F46673">
      <w:pPr>
        <w:spacing w:before="120" w:after="0" w:line="240" w:lineRule="auto"/>
        <w:ind w:left="1560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>Kính gửi: Ủy ban nhân dân xã/phường …………………..</w:t>
      </w:r>
    </w:p>
    <w:p w14:paraId="1B5621AE" w14:textId="77777777" w:rsidR="00F46673" w:rsidRDefault="00F46673" w:rsidP="00F4667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p w14:paraId="5256E315" w14:textId="77777777" w:rsidR="00F46673" w:rsidRDefault="00F46673" w:rsidP="00F46673">
      <w:pPr>
        <w:spacing w:before="120" w:after="0" w:line="240" w:lineRule="auto"/>
        <w:ind w:left="260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>Họ, tên chủ cơ sở: ………………………………………………………………...</w:t>
      </w:r>
    </w:p>
    <w:p w14:paraId="6A52726B" w14:textId="77777777" w:rsidR="00F46673" w:rsidRDefault="00F46673" w:rsidP="00F4667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p w14:paraId="77FC723F" w14:textId="77777777" w:rsidR="00F46673" w:rsidRDefault="00F46673" w:rsidP="00F46673">
      <w:pPr>
        <w:spacing w:before="120" w:after="0" w:line="240" w:lineRule="auto"/>
        <w:ind w:left="260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>Địa chỉ liên hệ: ……………………………………………………………………</w:t>
      </w:r>
    </w:p>
    <w:p w14:paraId="2AB7D300" w14:textId="77777777" w:rsidR="00F46673" w:rsidRDefault="00F46673" w:rsidP="00F4667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p w14:paraId="69266111" w14:textId="77777777" w:rsidR="00F46673" w:rsidRDefault="00F46673" w:rsidP="00F46673">
      <w:pPr>
        <w:spacing w:before="120" w:after="0" w:line="240" w:lineRule="auto"/>
        <w:ind w:left="260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>Số điện thoại ………………., Fax ………..Email (nếu có):.................................</w:t>
      </w:r>
    </w:p>
    <w:p w14:paraId="0066C09E" w14:textId="77777777" w:rsidR="00F46673" w:rsidRDefault="00F46673" w:rsidP="00F4667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p w14:paraId="00F80F0C" w14:textId="77777777" w:rsidR="00F46673" w:rsidRDefault="00F46673" w:rsidP="00F46673">
      <w:pPr>
        <w:spacing w:before="120" w:after="0" w:line="240" w:lineRule="auto"/>
        <w:ind w:left="260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>Đăng ký chăn nuôi tập trung (hoặc nuôi trồng thủy sản) như sau:</w:t>
      </w:r>
    </w:p>
    <w:p w14:paraId="4765E1D4" w14:textId="77777777" w:rsidR="00F46673" w:rsidRDefault="00F46673" w:rsidP="00F4667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53F14F" wp14:editId="7F5D1992">
                <wp:simplePos x="0" y="0"/>
                <wp:positionH relativeFrom="column">
                  <wp:posOffset>147320</wp:posOffset>
                </wp:positionH>
                <wp:positionV relativeFrom="paragraph">
                  <wp:posOffset>80645</wp:posOffset>
                </wp:positionV>
                <wp:extent cx="13335" cy="22860"/>
                <wp:effectExtent l="0" t="0" r="24765" b="15240"/>
                <wp:wrapNone/>
                <wp:docPr id="4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335" cy="2286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584A9" id="Rectangle 21" o:spid="_x0000_s1026" style="position:absolute;margin-left:11.6pt;margin-top:6.35pt;width:1.05pt;height: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" fillcolor="#f0f0f0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AAE6E2" wp14:editId="046834DC">
                <wp:simplePos x="0" y="0"/>
                <wp:positionH relativeFrom="column">
                  <wp:posOffset>5936615</wp:posOffset>
                </wp:positionH>
                <wp:positionV relativeFrom="paragraph">
                  <wp:posOffset>80645</wp:posOffset>
                </wp:positionV>
                <wp:extent cx="13335" cy="22860"/>
                <wp:effectExtent l="0" t="0" r="24765" b="15240"/>
                <wp:wrapNone/>
                <wp:docPr id="5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335" cy="228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D1FD1" id="Rectangle 186" o:spid="_x0000_s1026" style="position:absolute;margin-left:467.45pt;margin-top:6.35pt;width:1.05pt;height:1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" fillcolor="#a0a0a0" strokecolor="white"/>
            </w:pict>
          </mc:Fallback>
        </mc:AlternateContent>
      </w:r>
    </w:p>
    <w:p w14:paraId="2A955925" w14:textId="77777777" w:rsidR="00F46673" w:rsidRDefault="00F46673" w:rsidP="00F4667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940"/>
        <w:gridCol w:w="860"/>
        <w:gridCol w:w="1140"/>
        <w:gridCol w:w="1420"/>
        <w:gridCol w:w="1240"/>
        <w:gridCol w:w="1420"/>
        <w:gridCol w:w="940"/>
        <w:gridCol w:w="580"/>
      </w:tblGrid>
      <w:tr w:rsidR="00F46673" w14:paraId="3C9A11F3" w14:textId="77777777" w:rsidTr="00C72EFC">
        <w:trPr>
          <w:trHeight w:val="244"/>
        </w:trPr>
        <w:tc>
          <w:tcPr>
            <w:tcW w:w="580" w:type="dxa"/>
            <w:vAlign w:val="bottom"/>
          </w:tcPr>
          <w:p w14:paraId="3E89B868" w14:textId="77777777" w:rsidR="00F46673" w:rsidRDefault="00F46673" w:rsidP="00C72E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TT</w:t>
            </w:r>
          </w:p>
        </w:tc>
        <w:tc>
          <w:tcPr>
            <w:tcW w:w="940" w:type="dxa"/>
            <w:vAlign w:val="bottom"/>
          </w:tcPr>
          <w:p w14:paraId="44745110" w14:textId="77777777" w:rsidR="00F46673" w:rsidRDefault="00F46673" w:rsidP="00C72E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Đối tượng nuôi</w:t>
            </w:r>
          </w:p>
        </w:tc>
        <w:tc>
          <w:tcPr>
            <w:tcW w:w="860" w:type="dxa"/>
            <w:vAlign w:val="bottom"/>
          </w:tcPr>
          <w:p w14:paraId="3D56A024" w14:textId="77777777" w:rsidR="00F46673" w:rsidRDefault="00F46673" w:rsidP="00C72E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Địa điểm</w:t>
            </w:r>
          </w:p>
        </w:tc>
        <w:tc>
          <w:tcPr>
            <w:tcW w:w="1140" w:type="dxa"/>
            <w:vAlign w:val="bottom"/>
          </w:tcPr>
          <w:p w14:paraId="3F4A49F0" w14:textId="77777777" w:rsidR="00F46673" w:rsidRDefault="00F46673" w:rsidP="00C72E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Diện tích nuôi</w:t>
            </w:r>
          </w:p>
        </w:tc>
        <w:tc>
          <w:tcPr>
            <w:tcW w:w="1420" w:type="dxa"/>
            <w:vAlign w:val="bottom"/>
          </w:tcPr>
          <w:p w14:paraId="20035342" w14:textId="77777777" w:rsidR="00F46673" w:rsidRDefault="00F46673" w:rsidP="00C72E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Thời gian bắt đầu nuôi (ngày tháng) (dự kiến đối với thủy sản)</w:t>
            </w:r>
          </w:p>
        </w:tc>
        <w:tc>
          <w:tcPr>
            <w:tcW w:w="1240" w:type="dxa"/>
            <w:vAlign w:val="center"/>
          </w:tcPr>
          <w:p w14:paraId="3A9DC100" w14:textId="77777777" w:rsidR="00F46673" w:rsidRDefault="00F46673" w:rsidP="00C72E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Số lượng giống dự kiến nuôi/ thả (con)</w:t>
            </w:r>
          </w:p>
        </w:tc>
        <w:tc>
          <w:tcPr>
            <w:tcW w:w="1420" w:type="dxa"/>
            <w:vAlign w:val="bottom"/>
          </w:tcPr>
          <w:p w14:paraId="5101F56A" w14:textId="77777777" w:rsidR="00F46673" w:rsidRDefault="00F46673" w:rsidP="00C72E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Thời gian thu hoạch/ xuất chuồng dự kiến (tháng, năm)</w:t>
            </w:r>
          </w:p>
        </w:tc>
        <w:tc>
          <w:tcPr>
            <w:tcW w:w="940" w:type="dxa"/>
            <w:vAlign w:val="bottom"/>
          </w:tcPr>
          <w:p w14:paraId="5330CA3C" w14:textId="77777777" w:rsidR="00F46673" w:rsidRDefault="00F46673" w:rsidP="00C72E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Sản lượng sự kiến</w:t>
            </w:r>
          </w:p>
        </w:tc>
        <w:tc>
          <w:tcPr>
            <w:tcW w:w="580" w:type="dxa"/>
            <w:vAlign w:val="bottom"/>
          </w:tcPr>
          <w:p w14:paraId="11CB3AC3" w14:textId="77777777" w:rsidR="00F46673" w:rsidRDefault="00F46673" w:rsidP="00C72E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Ghi chú</w:t>
            </w:r>
          </w:p>
        </w:tc>
      </w:tr>
      <w:tr w:rsidR="00F46673" w14:paraId="73593E06" w14:textId="77777777" w:rsidTr="00C72EFC">
        <w:trPr>
          <w:trHeight w:val="434"/>
        </w:trPr>
        <w:tc>
          <w:tcPr>
            <w:tcW w:w="580" w:type="dxa"/>
            <w:vAlign w:val="bottom"/>
          </w:tcPr>
          <w:p w14:paraId="7DAF5936" w14:textId="77777777" w:rsidR="00F46673" w:rsidRDefault="00F46673" w:rsidP="00C72E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940" w:type="dxa"/>
            <w:vAlign w:val="bottom"/>
          </w:tcPr>
          <w:p w14:paraId="4AFE66D3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0" w:type="dxa"/>
            <w:vAlign w:val="bottom"/>
          </w:tcPr>
          <w:p w14:paraId="1CBB9062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40" w:type="dxa"/>
            <w:vAlign w:val="bottom"/>
          </w:tcPr>
          <w:p w14:paraId="629ED05F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20" w:type="dxa"/>
            <w:vAlign w:val="bottom"/>
          </w:tcPr>
          <w:p w14:paraId="01ACC560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40" w:type="dxa"/>
            <w:vAlign w:val="bottom"/>
          </w:tcPr>
          <w:p w14:paraId="5C1CA6D3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20" w:type="dxa"/>
            <w:vAlign w:val="bottom"/>
          </w:tcPr>
          <w:p w14:paraId="5238DA46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40" w:type="dxa"/>
            <w:vAlign w:val="bottom"/>
          </w:tcPr>
          <w:p w14:paraId="6A1A964E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80" w:type="dxa"/>
            <w:vAlign w:val="bottom"/>
          </w:tcPr>
          <w:p w14:paraId="1905173D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46673" w14:paraId="6794BD6C" w14:textId="77777777" w:rsidTr="00C72EFC">
        <w:trPr>
          <w:trHeight w:val="130"/>
        </w:trPr>
        <w:tc>
          <w:tcPr>
            <w:tcW w:w="580" w:type="dxa"/>
            <w:vAlign w:val="bottom"/>
          </w:tcPr>
          <w:p w14:paraId="41AD553B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40" w:type="dxa"/>
            <w:vAlign w:val="bottom"/>
          </w:tcPr>
          <w:p w14:paraId="31AB8563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0" w:type="dxa"/>
            <w:vAlign w:val="bottom"/>
          </w:tcPr>
          <w:p w14:paraId="1C28EF59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40" w:type="dxa"/>
            <w:vAlign w:val="bottom"/>
          </w:tcPr>
          <w:p w14:paraId="6972EEA3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20" w:type="dxa"/>
            <w:vAlign w:val="bottom"/>
          </w:tcPr>
          <w:p w14:paraId="7939E417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40" w:type="dxa"/>
            <w:vAlign w:val="bottom"/>
          </w:tcPr>
          <w:p w14:paraId="3CF03061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20" w:type="dxa"/>
            <w:vAlign w:val="bottom"/>
          </w:tcPr>
          <w:p w14:paraId="657CD3F9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40" w:type="dxa"/>
            <w:vAlign w:val="bottom"/>
          </w:tcPr>
          <w:p w14:paraId="00DCF664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80" w:type="dxa"/>
            <w:vAlign w:val="bottom"/>
          </w:tcPr>
          <w:p w14:paraId="37E50244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46673" w14:paraId="760CEF4A" w14:textId="77777777" w:rsidTr="00C72EFC">
        <w:trPr>
          <w:trHeight w:val="434"/>
        </w:trPr>
        <w:tc>
          <w:tcPr>
            <w:tcW w:w="580" w:type="dxa"/>
            <w:vAlign w:val="bottom"/>
          </w:tcPr>
          <w:p w14:paraId="5033D1EB" w14:textId="77777777" w:rsidR="00F46673" w:rsidRDefault="00F46673" w:rsidP="00C72E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940" w:type="dxa"/>
            <w:vAlign w:val="bottom"/>
          </w:tcPr>
          <w:p w14:paraId="6F08FD9C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0" w:type="dxa"/>
            <w:vAlign w:val="bottom"/>
          </w:tcPr>
          <w:p w14:paraId="46F63053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40" w:type="dxa"/>
            <w:vAlign w:val="bottom"/>
          </w:tcPr>
          <w:p w14:paraId="6DA8B44B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20" w:type="dxa"/>
            <w:vAlign w:val="bottom"/>
          </w:tcPr>
          <w:p w14:paraId="7C19A0C5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40" w:type="dxa"/>
            <w:vAlign w:val="bottom"/>
          </w:tcPr>
          <w:p w14:paraId="7E39ABC2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20" w:type="dxa"/>
            <w:vAlign w:val="bottom"/>
          </w:tcPr>
          <w:p w14:paraId="057F3DF9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40" w:type="dxa"/>
            <w:vAlign w:val="bottom"/>
          </w:tcPr>
          <w:p w14:paraId="7D791CBF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80" w:type="dxa"/>
            <w:vAlign w:val="bottom"/>
          </w:tcPr>
          <w:p w14:paraId="2A50BA6F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46673" w14:paraId="35768521" w14:textId="77777777" w:rsidTr="00C72EFC">
        <w:trPr>
          <w:trHeight w:val="127"/>
        </w:trPr>
        <w:tc>
          <w:tcPr>
            <w:tcW w:w="580" w:type="dxa"/>
            <w:vAlign w:val="bottom"/>
          </w:tcPr>
          <w:p w14:paraId="6944E836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40" w:type="dxa"/>
            <w:vAlign w:val="bottom"/>
          </w:tcPr>
          <w:p w14:paraId="138D430D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0" w:type="dxa"/>
            <w:vAlign w:val="bottom"/>
          </w:tcPr>
          <w:p w14:paraId="2D51FEA0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40" w:type="dxa"/>
            <w:vAlign w:val="bottom"/>
          </w:tcPr>
          <w:p w14:paraId="3DA1FCBE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20" w:type="dxa"/>
            <w:vAlign w:val="bottom"/>
          </w:tcPr>
          <w:p w14:paraId="0A69DCD8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40" w:type="dxa"/>
            <w:vAlign w:val="bottom"/>
          </w:tcPr>
          <w:p w14:paraId="1A49F974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20" w:type="dxa"/>
            <w:vAlign w:val="bottom"/>
          </w:tcPr>
          <w:p w14:paraId="22F38659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40" w:type="dxa"/>
            <w:vAlign w:val="bottom"/>
          </w:tcPr>
          <w:p w14:paraId="7375C870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80" w:type="dxa"/>
            <w:vAlign w:val="bottom"/>
          </w:tcPr>
          <w:p w14:paraId="0897752A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46673" w14:paraId="3E3AD830" w14:textId="77777777" w:rsidTr="00C72EFC">
        <w:trPr>
          <w:trHeight w:val="434"/>
        </w:trPr>
        <w:tc>
          <w:tcPr>
            <w:tcW w:w="580" w:type="dxa"/>
            <w:vAlign w:val="bottom"/>
          </w:tcPr>
          <w:p w14:paraId="1EDE17A9" w14:textId="77777777" w:rsidR="00F46673" w:rsidRDefault="00F46673" w:rsidP="00C72E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..</w:t>
            </w:r>
          </w:p>
        </w:tc>
        <w:tc>
          <w:tcPr>
            <w:tcW w:w="940" w:type="dxa"/>
            <w:vAlign w:val="bottom"/>
          </w:tcPr>
          <w:p w14:paraId="493E6B9C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0" w:type="dxa"/>
            <w:vAlign w:val="bottom"/>
          </w:tcPr>
          <w:p w14:paraId="7AB328DE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40" w:type="dxa"/>
            <w:vAlign w:val="bottom"/>
          </w:tcPr>
          <w:p w14:paraId="4633CDC0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20" w:type="dxa"/>
            <w:vAlign w:val="bottom"/>
          </w:tcPr>
          <w:p w14:paraId="4C691764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40" w:type="dxa"/>
            <w:vAlign w:val="bottom"/>
          </w:tcPr>
          <w:p w14:paraId="76B32C98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20" w:type="dxa"/>
            <w:vAlign w:val="bottom"/>
          </w:tcPr>
          <w:p w14:paraId="52C2B82E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40" w:type="dxa"/>
            <w:vAlign w:val="bottom"/>
          </w:tcPr>
          <w:p w14:paraId="1320AB62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80" w:type="dxa"/>
            <w:vAlign w:val="bottom"/>
          </w:tcPr>
          <w:p w14:paraId="675B8CF1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46673" w14:paraId="50B1D82B" w14:textId="77777777" w:rsidTr="00C72EFC">
        <w:trPr>
          <w:trHeight w:val="129"/>
        </w:trPr>
        <w:tc>
          <w:tcPr>
            <w:tcW w:w="580" w:type="dxa"/>
            <w:vAlign w:val="bottom"/>
          </w:tcPr>
          <w:p w14:paraId="72846CB8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40" w:type="dxa"/>
            <w:vAlign w:val="bottom"/>
          </w:tcPr>
          <w:p w14:paraId="5D4BD364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0" w:type="dxa"/>
            <w:vAlign w:val="bottom"/>
          </w:tcPr>
          <w:p w14:paraId="40F9899B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40" w:type="dxa"/>
            <w:vAlign w:val="bottom"/>
          </w:tcPr>
          <w:p w14:paraId="4020D6D3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20" w:type="dxa"/>
            <w:vAlign w:val="bottom"/>
          </w:tcPr>
          <w:p w14:paraId="46DE3C7C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40" w:type="dxa"/>
            <w:vAlign w:val="bottom"/>
          </w:tcPr>
          <w:p w14:paraId="56C34719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20" w:type="dxa"/>
            <w:vAlign w:val="bottom"/>
          </w:tcPr>
          <w:p w14:paraId="1C8B730F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40" w:type="dxa"/>
            <w:vAlign w:val="bottom"/>
          </w:tcPr>
          <w:p w14:paraId="2CC9CC49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80" w:type="dxa"/>
            <w:vAlign w:val="bottom"/>
          </w:tcPr>
          <w:p w14:paraId="54AECB15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46673" w14:paraId="00A8FD0F" w14:textId="77777777" w:rsidTr="00C72EFC">
        <w:trPr>
          <w:trHeight w:val="20"/>
        </w:trPr>
        <w:tc>
          <w:tcPr>
            <w:tcW w:w="580" w:type="dxa"/>
            <w:shd w:val="clear" w:color="auto" w:fill="A0A0A0"/>
            <w:vAlign w:val="bottom"/>
          </w:tcPr>
          <w:p w14:paraId="51BEC6E8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40" w:type="dxa"/>
            <w:shd w:val="clear" w:color="auto" w:fill="A0A0A0"/>
            <w:vAlign w:val="bottom"/>
          </w:tcPr>
          <w:p w14:paraId="1EE19198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60" w:type="dxa"/>
            <w:shd w:val="clear" w:color="auto" w:fill="A0A0A0"/>
            <w:vAlign w:val="bottom"/>
          </w:tcPr>
          <w:p w14:paraId="4E9B297E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40" w:type="dxa"/>
            <w:shd w:val="clear" w:color="auto" w:fill="A0A0A0"/>
            <w:vAlign w:val="bottom"/>
          </w:tcPr>
          <w:p w14:paraId="3193A63C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20" w:type="dxa"/>
            <w:shd w:val="clear" w:color="auto" w:fill="A0A0A0"/>
            <w:vAlign w:val="bottom"/>
          </w:tcPr>
          <w:p w14:paraId="085D0F03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40" w:type="dxa"/>
            <w:shd w:val="clear" w:color="auto" w:fill="A0A0A0"/>
            <w:vAlign w:val="bottom"/>
          </w:tcPr>
          <w:p w14:paraId="751596F1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20" w:type="dxa"/>
            <w:shd w:val="clear" w:color="auto" w:fill="A0A0A0"/>
            <w:vAlign w:val="bottom"/>
          </w:tcPr>
          <w:p w14:paraId="584C85DF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40" w:type="dxa"/>
            <w:shd w:val="clear" w:color="auto" w:fill="A0A0A0"/>
            <w:vAlign w:val="bottom"/>
          </w:tcPr>
          <w:p w14:paraId="0AB8B2A0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80" w:type="dxa"/>
            <w:shd w:val="clear" w:color="auto" w:fill="A0A0A0"/>
            <w:vAlign w:val="bottom"/>
          </w:tcPr>
          <w:p w14:paraId="6AA96C34" w14:textId="77777777" w:rsidR="00F46673" w:rsidRDefault="00F46673" w:rsidP="00C72E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14:paraId="6E00C6B8" w14:textId="77777777" w:rsidR="00F46673" w:rsidRDefault="00F46673" w:rsidP="00F4667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C09DB6" wp14:editId="746F1506">
                <wp:simplePos x="0" y="0"/>
                <wp:positionH relativeFrom="column">
                  <wp:posOffset>147320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24765" b="25400"/>
                <wp:wrapNone/>
                <wp:docPr id="6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C0945" id="Rectangle 187" o:spid="_x0000_s1026" style="position:absolute;margin-left:11.6pt;margin-top:-.85pt;width:1.0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" fillcolor="#a0a0a0" strokecolor="white"/>
            </w:pict>
          </mc:Fallback>
        </mc:AlternateContent>
      </w:r>
    </w:p>
    <w:p w14:paraId="2ED4695F" w14:textId="77777777" w:rsidR="00F46673" w:rsidRDefault="00F46673" w:rsidP="00F4667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5DB2F84" w14:textId="77777777" w:rsidR="00F46673" w:rsidRDefault="00F46673" w:rsidP="00F46673">
      <w:pPr>
        <w:spacing w:before="120" w:after="0" w:line="240" w:lineRule="auto"/>
        <w:ind w:left="260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lastRenderedPageBreak/>
        <w:t>Những vấn đề khác:</w:t>
      </w:r>
    </w:p>
    <w:p w14:paraId="64BA91CC" w14:textId="77777777" w:rsidR="00F46673" w:rsidRDefault="00F46673" w:rsidP="00F4667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p w14:paraId="64783DD0" w14:textId="77777777" w:rsidR="00F46673" w:rsidRDefault="00F46673" w:rsidP="00F46673">
      <w:pPr>
        <w:spacing w:before="120" w:after="0" w:line="240" w:lineRule="auto"/>
        <w:ind w:left="260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>……………………………………………………………………………………</w:t>
      </w:r>
    </w:p>
    <w:p w14:paraId="73E83451" w14:textId="77777777" w:rsidR="00F46673" w:rsidRDefault="00F46673" w:rsidP="00F46673">
      <w:pPr>
        <w:spacing w:before="120" w:after="0" w:line="240" w:lineRule="auto"/>
        <w:ind w:left="260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>……………………………………………………………………………………</w:t>
      </w:r>
    </w:p>
    <w:p w14:paraId="2E2C0CE0" w14:textId="77777777" w:rsidR="00F46673" w:rsidRDefault="00F46673" w:rsidP="00F4667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p w14:paraId="6AF6B42E" w14:textId="77777777" w:rsidR="00F46673" w:rsidRDefault="00F46673" w:rsidP="00F4667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p w14:paraId="156B3B81" w14:textId="77777777" w:rsidR="00F46673" w:rsidRDefault="00F46673" w:rsidP="00F46673">
      <w:pPr>
        <w:spacing w:before="120" w:after="0" w:line="240" w:lineRule="auto"/>
        <w:ind w:left="260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>Tôi xin cam đoan và chịu trách nhiệm về các thông tin đã kê khai./.</w:t>
      </w:r>
    </w:p>
    <w:p w14:paraId="4DD681D4" w14:textId="77777777" w:rsidR="00F46673" w:rsidRDefault="00F46673" w:rsidP="00F4667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4700"/>
      </w:tblGrid>
      <w:tr w:rsidR="00F46673" w14:paraId="270A64B0" w14:textId="77777777" w:rsidTr="00C72EFC">
        <w:trPr>
          <w:trHeight w:val="322"/>
        </w:trPr>
        <w:tc>
          <w:tcPr>
            <w:tcW w:w="4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93F842C" w14:textId="77777777" w:rsidR="00F46673" w:rsidRDefault="00F46673" w:rsidP="00C72EFC">
            <w:pPr>
              <w:spacing w:before="120"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bidi="en-US"/>
              </w:rPr>
              <w:t>………, ngày ……. tháng ……. năm………</w:t>
            </w:r>
          </w:p>
        </w:tc>
        <w:tc>
          <w:tcPr>
            <w:tcW w:w="47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4BE63E0" w14:textId="77777777" w:rsidR="00F46673" w:rsidRDefault="00F46673" w:rsidP="00C72EFC">
            <w:pPr>
              <w:spacing w:before="120"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bidi="en-US"/>
              </w:rPr>
              <w:t>………, ngày ……. tháng ……. năm……</w:t>
            </w:r>
          </w:p>
        </w:tc>
      </w:tr>
      <w:tr w:rsidR="00F46673" w14:paraId="2A47755E" w14:textId="77777777" w:rsidTr="00C72EFC">
        <w:trPr>
          <w:trHeight w:val="326"/>
        </w:trPr>
        <w:tc>
          <w:tcPr>
            <w:tcW w:w="4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4C58562" w14:textId="77777777" w:rsidR="00F46673" w:rsidRDefault="00F46673" w:rsidP="00C72EFC">
            <w:pPr>
              <w:spacing w:before="12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en-US"/>
              </w:rPr>
              <w:t>Xác nhận của UBND xã/phường</w:t>
            </w:r>
          </w:p>
        </w:tc>
        <w:tc>
          <w:tcPr>
            <w:tcW w:w="47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389AEB73" w14:textId="77777777" w:rsidR="00F46673" w:rsidRDefault="00F46673" w:rsidP="00C72EFC">
            <w:pPr>
              <w:spacing w:before="120"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bidi="en-US"/>
              </w:rPr>
              <w:t>CHỦ CƠ SỞ</w:t>
            </w:r>
          </w:p>
        </w:tc>
      </w:tr>
      <w:tr w:rsidR="00F46673" w14:paraId="23E314B7" w14:textId="77777777" w:rsidTr="00C72EFC">
        <w:trPr>
          <w:trHeight w:val="317"/>
        </w:trPr>
        <w:tc>
          <w:tcPr>
            <w:tcW w:w="4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26E61C8" w14:textId="77777777" w:rsidR="00F46673" w:rsidRDefault="00F46673" w:rsidP="00C72EFC">
            <w:pPr>
              <w:spacing w:before="12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bidi="en-US"/>
              </w:rPr>
              <w:t>(Ký, ghi rõ họ tên và đóng dấu)</w:t>
            </w:r>
          </w:p>
        </w:tc>
        <w:tc>
          <w:tcPr>
            <w:tcW w:w="47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FA9E5D6" w14:textId="77777777" w:rsidR="00F46673" w:rsidRDefault="00F46673" w:rsidP="00C72EFC">
            <w:pPr>
              <w:spacing w:before="120"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bidi="en-US"/>
              </w:rPr>
              <w:t>(Ký, ghi rõ họ tên và đóng dấu nếu có)</w:t>
            </w:r>
          </w:p>
        </w:tc>
      </w:tr>
    </w:tbl>
    <w:p w14:paraId="599E7F61" w14:textId="77777777" w:rsidR="00F46673" w:rsidRDefault="00F46673" w:rsidP="00F4667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p w14:paraId="30899058" w14:textId="77777777" w:rsidR="00F46673" w:rsidRDefault="00F46673" w:rsidP="00F4667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p w14:paraId="28734D39" w14:textId="77777777" w:rsidR="00F46673" w:rsidRDefault="00F46673" w:rsidP="00F4667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p w14:paraId="6A664198" w14:textId="77777777" w:rsidR="00F46673" w:rsidRDefault="00F46673" w:rsidP="00F4667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p w14:paraId="6FEF65C4" w14:textId="77777777" w:rsidR="00F46673" w:rsidRDefault="00F46673" w:rsidP="00F46673">
      <w:pPr>
        <w:spacing w:before="120" w:after="0" w:line="240" w:lineRule="auto"/>
        <w:ind w:left="2360"/>
        <w:rPr>
          <w:rFonts w:ascii="Times New Roman" w:eastAsia="Times New Roman" w:hAnsi="Times New Roman" w:cs="Times New Roman"/>
          <w:i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bidi="en-US"/>
        </w:rPr>
        <w:t>…………, ngày ……. tháng ……. năm ………</w:t>
      </w:r>
    </w:p>
    <w:p w14:paraId="4E201294" w14:textId="77777777" w:rsidR="00F46673" w:rsidRDefault="00F46673" w:rsidP="00F4667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p w14:paraId="3F7593B4" w14:textId="77777777" w:rsidR="00F46673" w:rsidRDefault="00F46673" w:rsidP="00F46673">
      <w:pPr>
        <w:spacing w:before="120"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>Xác nhận của Cơ quan chuyên môn (nếu có)</w:t>
      </w:r>
    </w:p>
    <w:p w14:paraId="1CB0355D" w14:textId="77777777" w:rsidR="00F46673" w:rsidRDefault="00F46673" w:rsidP="00F466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bidi="en-US"/>
        </w:rPr>
        <w:t>(Ký, ghi rõ họ tên và đóng dấu)</w:t>
      </w:r>
    </w:p>
    <w:p w14:paraId="2EFBE383" w14:textId="77777777" w:rsidR="00F46673" w:rsidRDefault="00F46673" w:rsidP="00F4667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C6F9F6D" w14:textId="77777777" w:rsidR="0087613E" w:rsidRDefault="0087613E"/>
    <w:sectPr w:rsidR="0087613E" w:rsidSect="000257D5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73"/>
    <w:rsid w:val="000257D5"/>
    <w:rsid w:val="0087613E"/>
    <w:rsid w:val="00C744DB"/>
    <w:rsid w:val="00F4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72A2E"/>
  <w15:chartTrackingRefBased/>
  <w15:docId w15:val="{798E93AC-7187-42A9-B49B-2D1E3022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6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Quang Huy</dc:creator>
  <cp:keywords/>
  <dc:description/>
  <cp:lastModifiedBy>Vũ Quang Huy</cp:lastModifiedBy>
  <cp:revision>1</cp:revision>
  <dcterms:created xsi:type="dcterms:W3CDTF">2021-02-01T07:38:00Z</dcterms:created>
  <dcterms:modified xsi:type="dcterms:W3CDTF">2021-02-01T07:38:00Z</dcterms:modified>
</cp:coreProperties>
</file>