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9849" w14:textId="77777777" w:rsidR="009557C0" w:rsidRDefault="009557C0" w:rsidP="009557C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MẪU BẢN TỰ KÊ KHAI, ĐÁNH GIÁ PHÂN HẠNG NHÀ CHUNG CƯ</w:t>
      </w:r>
      <w:r>
        <w:rPr>
          <w:color w:val="000000" w:themeColor="text1"/>
          <w:sz w:val="28"/>
          <w:szCs w:val="28"/>
        </w:rPr>
        <w:br/>
        <w:t> </w:t>
      </w:r>
      <w:r>
        <w:rPr>
          <w:i/>
          <w:iCs/>
          <w:color w:val="000000" w:themeColor="text1"/>
          <w:sz w:val="28"/>
          <w:szCs w:val="28"/>
        </w:rPr>
        <w:t xml:space="preserve">(Ban hành kèm theo Thông tư số 31/2016/TT-BXD ngày 30 tháng 12 năm 2016 </w:t>
      </w:r>
    </w:p>
    <w:p w14:paraId="6732D71F" w14:textId="77777777" w:rsidR="009557C0" w:rsidRDefault="009557C0" w:rsidP="009557C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</w:rPr>
      </w:pPr>
      <w:r>
        <w:rPr>
          <w:i/>
          <w:iCs/>
          <w:color w:val="000000" w:themeColor="text1"/>
          <w:sz w:val="28"/>
          <w:szCs w:val="28"/>
        </w:rPr>
        <w:t>của Bộ trưởng Bộ Xây dựng)</w:t>
      </w:r>
    </w:p>
    <w:p w14:paraId="2473BFB7" w14:textId="77777777" w:rsidR="009557C0" w:rsidRDefault="009557C0" w:rsidP="009557C0">
      <w:pPr>
        <w:pStyle w:val="NormalWeb"/>
        <w:shd w:val="clear" w:color="auto" w:fill="FFFFFF"/>
        <w:spacing w:before="240" w:beforeAutospacing="0" w:after="0" w:afterAutospacing="0" w:line="234" w:lineRule="atLeast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A. THÔNG TIN CHUNG</w:t>
      </w:r>
    </w:p>
    <w:p w14:paraId="078EA833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Tên nhà chung cư: ..................................................................................................</w:t>
      </w:r>
    </w:p>
    <w:p w14:paraId="06D76268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Địa chỉ nhà chung cư: .............................................................................................</w:t>
      </w:r>
    </w:p>
    <w:p w14:paraId="0FE6D3E6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Chủ đầu tư: .............................................................................................................</w:t>
      </w:r>
    </w:p>
    <w:p w14:paraId="255BE72A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Địa chỉ: ..................................................................................................................</w:t>
      </w:r>
    </w:p>
    <w:p w14:paraId="51BFEA1C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Điện thoại........................ ................. .                                              Fax: ....................................................</w:t>
      </w:r>
    </w:p>
    <w:p w14:paraId="4A850252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Email: ................................................</w:t>
      </w:r>
    </w:p>
    <w:p w14:paraId="6BB6EEEF" w14:textId="77777777" w:rsidR="009557C0" w:rsidRDefault="009557C0" w:rsidP="009557C0">
      <w:pPr>
        <w:pStyle w:val="NormalWeb"/>
        <w:shd w:val="clear" w:color="auto" w:fill="FFFFFF"/>
        <w:spacing w:before="240" w:beforeAutospacing="0" w:after="0" w:afterAutospacing="0" w:line="234" w:lineRule="atLeast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B. BẢNG TỰ KÊ KHAI, ĐÁNH GIÁ</w:t>
      </w:r>
    </w:p>
    <w:p w14:paraId="63F93D49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Hạng nhà chung cư tự đánh giá, đề xuất công nhận: Hạng …….</w:t>
      </w:r>
    </w:p>
    <w:p w14:paraId="6BB0FA1A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03"/>
        <w:gridCol w:w="1560"/>
        <w:gridCol w:w="1746"/>
        <w:gridCol w:w="2081"/>
      </w:tblGrid>
      <w:tr w:rsidR="009557C0" w14:paraId="4BC397E3" w14:textId="77777777" w:rsidTr="00295285">
        <w:trPr>
          <w:tblCellSpacing w:w="0" w:type="dxa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79673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D3C645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Tiêu chí đánh giá (nêu đủ 20 tiêu chí đánh giá tương ứng với hạng nhà chung cư đề xuất công nhận - quy định tại phụ lục số 01 hoặc phụ lục số 02 ban hành kèm theo Thông tư này)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A0EB9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Kết quả tự đánh giá</w:t>
            </w:r>
          </w:p>
        </w:tc>
      </w:tr>
      <w:tr w:rsidR="009557C0" w14:paraId="60554B68" w14:textId="77777777" w:rsidTr="0029528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6C0A6" w14:textId="77777777" w:rsidR="009557C0" w:rsidRDefault="009557C0" w:rsidP="00295285">
            <w:pPr>
              <w:rPr>
                <w:color w:val="00000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96A55" w14:textId="77777777" w:rsidR="009557C0" w:rsidRDefault="009557C0" w:rsidP="00295285">
            <w:pPr>
              <w:rPr>
                <w:color w:val="000000"/>
              </w:rPr>
            </w:pPr>
          </w:p>
        </w:tc>
        <w:tc>
          <w:tcPr>
            <w:tcW w:w="17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12A67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20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47E13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Không đạt</w:t>
            </w:r>
          </w:p>
        </w:tc>
      </w:tr>
      <w:tr w:rsidR="009557C0" w14:paraId="48F2155A" w14:textId="77777777" w:rsidTr="00295285">
        <w:trPr>
          <w:tblCellSpacing w:w="0" w:type="dxa"/>
        </w:trPr>
        <w:tc>
          <w:tcPr>
            <w:tcW w:w="8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AD0F0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E6034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Vị trí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6D7CA4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7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35993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0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02683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9557C0" w14:paraId="4FF5E8A4" w14:textId="77777777" w:rsidTr="00295285">
        <w:trPr>
          <w:tblCellSpacing w:w="0" w:type="dxa"/>
        </w:trPr>
        <w:tc>
          <w:tcPr>
            <w:tcW w:w="8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A0C85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EF03C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Dân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sốtheo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thiết kế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2DDD3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7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4D20D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0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B13DE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9557C0" w14:paraId="29518FE1" w14:textId="77777777" w:rsidTr="00295285">
        <w:trPr>
          <w:tblCellSpacing w:w="0" w:type="dxa"/>
        </w:trPr>
        <w:tc>
          <w:tcPr>
            <w:tcW w:w="8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AAFE0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51C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760FB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7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02FC3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0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55169F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9557C0" w14:paraId="0B3E3124" w14:textId="77777777" w:rsidTr="00295285">
        <w:trPr>
          <w:tblCellSpacing w:w="0" w:type="dxa"/>
        </w:trPr>
        <w:tc>
          <w:tcPr>
            <w:tcW w:w="8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97478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5EF3E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7FA95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7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516E5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0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C3731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</w:tbl>
    <w:p w14:paraId="6BEFD97D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Ghi chú:</w:t>
      </w:r>
      <w:r>
        <w:rPr>
          <w:color w:val="000000" w:themeColor="text1"/>
          <w:sz w:val="28"/>
          <w:szCs w:val="28"/>
        </w:rPr>
        <w:t> Người kê khai đánh giá nhà chung cư đạt hay không đạt các tiêu chí thì đánh dấu X vào phần tương ứng.</w:t>
      </w:r>
    </w:p>
    <w:p w14:paraId="6B777F14" w14:textId="77777777" w:rsidR="009557C0" w:rsidRDefault="009557C0" w:rsidP="009557C0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9557C0" w14:paraId="506CB0FB" w14:textId="77777777" w:rsidTr="00295285">
        <w:trPr>
          <w:tblCellSpacing w:w="0" w:type="dxa"/>
        </w:trPr>
        <w:tc>
          <w:tcPr>
            <w:tcW w:w="2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070B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16AD" w14:textId="77777777" w:rsidR="009557C0" w:rsidRDefault="009557C0" w:rsidP="0029528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………, ngày ……, tháng ……, năm ………</w:t>
            </w:r>
            <w:r>
              <w:rPr>
                <w:color w:val="000000" w:themeColor="text1"/>
                <w:sz w:val="28"/>
                <w:szCs w:val="28"/>
              </w:rPr>
              <w:br/>
              <w:t>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Đại diện tổ chức, cá nhân kê khai, đánh giá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 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(Ký, ghi rõ họ tên; nếu là tổ chức thì phải ghi thêm chức danh và đóng dấu)</w:t>
            </w:r>
          </w:p>
        </w:tc>
      </w:tr>
    </w:tbl>
    <w:p w14:paraId="5130BA25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0"/>
    <w:rsid w:val="000257D5"/>
    <w:rsid w:val="0087613E"/>
    <w:rsid w:val="009557C0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3C1D"/>
  <w15:chartTrackingRefBased/>
  <w15:docId w15:val="{E80DFCD1-BE1F-4DB0-B644-B0A8F90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557C0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9557C0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2021-01-04T08:43:00Z</dcterms:created>
  <dcterms:modified xsi:type="dcterms:W3CDTF">2021-01-04T08:43:00Z</dcterms:modified>
</cp:coreProperties>
</file>