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323B" w14:textId="19B21FE1" w:rsidR="00314E97" w:rsidRPr="003C3435" w:rsidRDefault="00314E97" w:rsidP="00314E97">
      <w:pPr>
        <w:spacing w:after="200"/>
        <w:jc w:val="center"/>
        <w:rPr>
          <w:b/>
          <w:bCs/>
          <w:color w:val="000000"/>
          <w:sz w:val="28"/>
          <w:szCs w:val="28"/>
          <w:lang w:val="nl-NL"/>
        </w:rPr>
      </w:pPr>
      <w:bookmarkStart w:id="0" w:name="_GoBack"/>
      <w:bookmarkEnd w:id="0"/>
      <w:r w:rsidRPr="003C3435">
        <w:rPr>
          <w:b/>
          <w:bCs/>
          <w:color w:val="000000"/>
          <w:sz w:val="28"/>
          <w:szCs w:val="28"/>
          <w:lang w:val="nl-NL"/>
        </w:rPr>
        <w:t>Phụ lục I</w:t>
      </w:r>
    </w:p>
    <w:p w14:paraId="6ECF323C" w14:textId="77777777" w:rsidR="00314E97" w:rsidRPr="003C3435" w:rsidRDefault="00314E97" w:rsidP="00314E97">
      <w:pPr>
        <w:spacing w:before="60" w:line="276" w:lineRule="auto"/>
        <w:jc w:val="center"/>
        <w:rPr>
          <w:b/>
          <w:bCs/>
          <w:color w:val="000000"/>
          <w:sz w:val="28"/>
          <w:szCs w:val="28"/>
          <w:lang w:val="nl-NL"/>
        </w:rPr>
      </w:pPr>
      <w:r w:rsidRPr="003C3435">
        <w:rPr>
          <w:b/>
          <w:bCs/>
          <w:color w:val="000000"/>
          <w:sz w:val="28"/>
          <w:szCs w:val="28"/>
          <w:lang w:val="nl-NL"/>
        </w:rPr>
        <w:t>Mẫu văn bản đề nghị bổ sung dự án đầu tư kho xăng dầu vào quy hoạch</w:t>
      </w:r>
    </w:p>
    <w:p w14:paraId="6ECF323D" w14:textId="77777777" w:rsidR="00314E97" w:rsidRPr="003C3435" w:rsidRDefault="00314E97" w:rsidP="00314E97">
      <w:pPr>
        <w:spacing w:before="60" w:line="276" w:lineRule="auto"/>
        <w:jc w:val="center"/>
        <w:rPr>
          <w:bCs/>
          <w:i/>
          <w:color w:val="000000"/>
          <w:sz w:val="28"/>
          <w:szCs w:val="28"/>
          <w:lang w:val="nl-NL"/>
        </w:rPr>
      </w:pPr>
      <w:r w:rsidRPr="003C3435">
        <w:rPr>
          <w:bCs/>
          <w:i/>
          <w:color w:val="000000"/>
          <w:sz w:val="28"/>
          <w:szCs w:val="28"/>
          <w:lang w:val="nl-NL"/>
        </w:rPr>
        <w:t>(Ban hành kèm theo Thông tư số  39/2013/TT-BCT ngày 30 tháng 12  năm 2013 của Bộ Công Thương)</w:t>
      </w:r>
    </w:p>
    <w:p w14:paraId="6ECF323E" w14:textId="77777777" w:rsidR="00314E97" w:rsidRPr="003C3435" w:rsidRDefault="00314E97" w:rsidP="00314E97">
      <w:pPr>
        <w:spacing w:before="60" w:line="276" w:lineRule="auto"/>
        <w:ind w:firstLine="851"/>
        <w:jc w:val="both"/>
        <w:rPr>
          <w:b/>
          <w:bCs/>
          <w:color w:val="000000"/>
          <w:sz w:val="28"/>
          <w:szCs w:val="28"/>
          <w:lang w:val="nl-NL"/>
        </w:rPr>
      </w:pPr>
      <w:r>
        <w:rPr>
          <w:bCs/>
          <w:noProof/>
          <w:color w:val="000000"/>
          <w:sz w:val="28"/>
          <w:szCs w:val="28"/>
        </w:rPr>
        <mc:AlternateContent>
          <mc:Choice Requires="wps">
            <w:drawing>
              <wp:anchor distT="4294967295" distB="4294967295" distL="114300" distR="114300" simplePos="0" relativeHeight="251662336" behindDoc="0" locked="0" layoutInCell="1" allowOverlap="1" wp14:anchorId="6ECF3317" wp14:editId="6ECF3318">
                <wp:simplePos x="0" y="0"/>
                <wp:positionH relativeFrom="column">
                  <wp:posOffset>2602230</wp:posOffset>
                </wp:positionH>
                <wp:positionV relativeFrom="paragraph">
                  <wp:posOffset>130174</wp:posOffset>
                </wp:positionV>
                <wp:extent cx="6858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96411" id="Straight Connector 5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9pt,10.25pt" to="258.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PW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zkUaSD&#10;Hu29JaJpPSq1UqCgtgicoFRvXA4JpdrZUCs9q7151vS7Q0qXLVENj4xfLwZQspCRvEkJG2fgvkP/&#10;RTOIIUevo2zn2nYBEgRB59idy707/OwRhcP5YrZI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"/>
            </w:pict>
          </mc:Fallback>
        </mc:AlternateContent>
      </w:r>
    </w:p>
    <w:tbl>
      <w:tblPr>
        <w:tblW w:w="9639" w:type="dxa"/>
        <w:tblInd w:w="108" w:type="dxa"/>
        <w:tblLayout w:type="fixed"/>
        <w:tblLook w:val="01E0" w:firstRow="1" w:lastRow="1" w:firstColumn="1" w:lastColumn="1" w:noHBand="0" w:noVBand="0"/>
      </w:tblPr>
      <w:tblGrid>
        <w:gridCol w:w="3250"/>
        <w:gridCol w:w="6389"/>
      </w:tblGrid>
      <w:tr w:rsidR="00314E97" w:rsidRPr="007027A8" w14:paraId="6ECF3246" w14:textId="77777777" w:rsidTr="002160B1">
        <w:trPr>
          <w:trHeight w:val="761"/>
        </w:trPr>
        <w:tc>
          <w:tcPr>
            <w:tcW w:w="3250" w:type="dxa"/>
          </w:tcPr>
          <w:p w14:paraId="6ECF323F" w14:textId="77777777" w:rsidR="00314E97" w:rsidRPr="003C3435" w:rsidRDefault="00314E97" w:rsidP="002160B1">
            <w:pPr>
              <w:spacing w:before="60" w:line="276" w:lineRule="auto"/>
              <w:jc w:val="center"/>
              <w:rPr>
                <w:b/>
                <w:bCs/>
                <w:color w:val="000000"/>
                <w:sz w:val="28"/>
                <w:szCs w:val="28"/>
                <w:lang w:val="nl-NL"/>
              </w:rPr>
            </w:pPr>
            <w:r w:rsidRPr="003C3435">
              <w:rPr>
                <w:b/>
                <w:bCs/>
                <w:color w:val="000000"/>
                <w:sz w:val="28"/>
                <w:szCs w:val="28"/>
                <w:lang w:val="nl-NL"/>
              </w:rPr>
              <w:t>TÊN CHỦ ĐẦU TƯ</w:t>
            </w:r>
          </w:p>
          <w:p w14:paraId="6ECF3240" w14:textId="77777777" w:rsidR="00314E97" w:rsidRPr="003C3435" w:rsidRDefault="00314E97" w:rsidP="002160B1">
            <w:pPr>
              <w:spacing w:before="60" w:line="276" w:lineRule="auto"/>
              <w:jc w:val="center"/>
              <w:rPr>
                <w:b/>
                <w:bCs/>
                <w:color w:val="000000"/>
                <w:sz w:val="28"/>
                <w:szCs w:val="28"/>
                <w:lang w:val="nl-NL"/>
              </w:rPr>
            </w:pPr>
            <w:r w:rsidRPr="003C3435">
              <w:rPr>
                <w:bCs/>
                <w:color w:val="000000"/>
                <w:sz w:val="28"/>
                <w:szCs w:val="28"/>
                <w:lang w:val="nl-NL"/>
              </w:rPr>
              <w:t>Số........................</w:t>
            </w:r>
          </w:p>
          <w:p w14:paraId="6ECF3241" w14:textId="77777777" w:rsidR="00314E97" w:rsidRPr="003C3435" w:rsidRDefault="00314E97" w:rsidP="002160B1">
            <w:pPr>
              <w:spacing w:before="60" w:line="276" w:lineRule="auto"/>
              <w:jc w:val="center"/>
              <w:rPr>
                <w:b/>
                <w:bCs/>
                <w:color w:val="000000"/>
                <w:sz w:val="28"/>
                <w:szCs w:val="28"/>
                <w:lang w:val="nl-NL"/>
              </w:rPr>
            </w:pPr>
            <w:r w:rsidRPr="003C3435">
              <w:rPr>
                <w:bCs/>
                <w:color w:val="000000"/>
                <w:sz w:val="28"/>
                <w:szCs w:val="28"/>
                <w:lang w:val="nl-NL"/>
              </w:rPr>
              <w:t>V/v đề nghị bổ sung dự án đầu tư kho xăng dầu vào quy hoạch</w:t>
            </w:r>
          </w:p>
        </w:tc>
        <w:tc>
          <w:tcPr>
            <w:tcW w:w="6389" w:type="dxa"/>
          </w:tcPr>
          <w:p w14:paraId="6ECF3242" w14:textId="77777777" w:rsidR="00314E97" w:rsidRPr="003C3435" w:rsidRDefault="00314E97" w:rsidP="002160B1">
            <w:pPr>
              <w:spacing w:before="60" w:line="276" w:lineRule="auto"/>
              <w:jc w:val="center"/>
              <w:rPr>
                <w:b/>
                <w:bCs/>
                <w:color w:val="000000"/>
                <w:sz w:val="28"/>
                <w:szCs w:val="28"/>
                <w:lang w:val="nl-NL"/>
              </w:rPr>
            </w:pPr>
            <w:r w:rsidRPr="003C3435">
              <w:rPr>
                <w:b/>
                <w:bCs/>
                <w:color w:val="000000"/>
                <w:sz w:val="28"/>
                <w:szCs w:val="28"/>
                <w:lang w:val="nl-NL"/>
              </w:rPr>
              <w:t>CỘNG HOÀ XÃ HỘI CHỦ NGHĨA VIỆT NAM</w:t>
            </w:r>
          </w:p>
          <w:p w14:paraId="6ECF3243" w14:textId="77777777" w:rsidR="00314E97" w:rsidRPr="003C3435" w:rsidRDefault="00314E97" w:rsidP="002160B1">
            <w:pPr>
              <w:spacing w:before="60" w:line="276" w:lineRule="auto"/>
              <w:jc w:val="center"/>
              <w:rPr>
                <w:b/>
                <w:bCs/>
                <w:color w:val="000000"/>
                <w:sz w:val="28"/>
                <w:szCs w:val="28"/>
              </w:rPr>
            </w:pPr>
            <w:r w:rsidRPr="003C3435">
              <w:rPr>
                <w:b/>
                <w:bCs/>
                <w:color w:val="000000"/>
                <w:sz w:val="28"/>
                <w:szCs w:val="28"/>
              </w:rPr>
              <w:t>Độc lập - Tự do - Hạnh phúc</w:t>
            </w:r>
          </w:p>
          <w:p w14:paraId="6ECF3244" w14:textId="77777777" w:rsidR="00314E97" w:rsidRPr="003C3435" w:rsidRDefault="00314E97" w:rsidP="002160B1">
            <w:pPr>
              <w:spacing w:before="60" w:line="276" w:lineRule="auto"/>
              <w:jc w:val="center"/>
              <w:rPr>
                <w:b/>
                <w:bCs/>
                <w:color w:val="000000"/>
                <w:sz w:val="28"/>
                <w:szCs w:val="28"/>
              </w:rPr>
            </w:pPr>
            <w:r>
              <w:rPr>
                <w:bCs/>
                <w:noProof/>
                <w:color w:val="000000"/>
                <w:sz w:val="28"/>
                <w:szCs w:val="28"/>
              </w:rPr>
              <mc:AlternateContent>
                <mc:Choice Requires="wps">
                  <w:drawing>
                    <wp:anchor distT="4294967295" distB="4294967295" distL="114300" distR="114300" simplePos="0" relativeHeight="251661312" behindDoc="0" locked="0" layoutInCell="1" allowOverlap="1" wp14:anchorId="6ECF3319" wp14:editId="6ECF331A">
                      <wp:simplePos x="0" y="0"/>
                      <wp:positionH relativeFrom="column">
                        <wp:posOffset>890905</wp:posOffset>
                      </wp:positionH>
                      <wp:positionV relativeFrom="paragraph">
                        <wp:posOffset>88899</wp:posOffset>
                      </wp:positionV>
                      <wp:extent cx="21336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E8FFA" id="Straight Connector 4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7pt" to="23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Yh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"/>
                  </w:pict>
                </mc:Fallback>
              </mc:AlternateContent>
            </w:r>
          </w:p>
          <w:p w14:paraId="6ECF3245" w14:textId="77777777" w:rsidR="00314E97" w:rsidRPr="003C3435" w:rsidRDefault="00314E97" w:rsidP="002160B1">
            <w:pPr>
              <w:spacing w:before="60" w:line="276" w:lineRule="auto"/>
              <w:jc w:val="center"/>
              <w:rPr>
                <w:b/>
                <w:bCs/>
                <w:color w:val="000000"/>
                <w:sz w:val="28"/>
                <w:szCs w:val="28"/>
              </w:rPr>
            </w:pPr>
            <w:r w:rsidRPr="003C3435">
              <w:rPr>
                <w:bCs/>
                <w:iCs/>
                <w:color w:val="000000"/>
                <w:sz w:val="28"/>
                <w:szCs w:val="28"/>
              </w:rPr>
              <w:t>....(1)....., ngày....... tháng ..... năm ........</w:t>
            </w:r>
          </w:p>
        </w:tc>
      </w:tr>
    </w:tbl>
    <w:p w14:paraId="6ECF3247" w14:textId="77777777" w:rsidR="00314E97" w:rsidRPr="003C3435" w:rsidRDefault="00314E97" w:rsidP="00314E97">
      <w:pPr>
        <w:spacing w:before="60" w:line="276" w:lineRule="auto"/>
        <w:jc w:val="center"/>
        <w:rPr>
          <w:bCs/>
          <w:iCs/>
          <w:color w:val="000000"/>
          <w:sz w:val="28"/>
          <w:szCs w:val="28"/>
        </w:rPr>
      </w:pPr>
      <w:r w:rsidRPr="003C3435">
        <w:rPr>
          <w:bCs/>
          <w:iCs/>
          <w:color w:val="000000"/>
          <w:sz w:val="28"/>
          <w:szCs w:val="28"/>
        </w:rPr>
        <w:t>Kính gửi: ...(2)..</w:t>
      </w:r>
    </w:p>
    <w:p w14:paraId="6ECF3248"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 xml:space="preserve">Thực hiện quy định về </w:t>
      </w:r>
      <w:r w:rsidRPr="003C3435">
        <w:rPr>
          <w:bCs/>
          <w:color w:val="000000"/>
          <w:sz w:val="28"/>
          <w:szCs w:val="28"/>
        </w:rPr>
        <w:t>trình tự, thủ tục bổ sung, điều chỉnh</w:t>
      </w:r>
      <w:r w:rsidRPr="003C3435">
        <w:rPr>
          <w:b/>
          <w:bCs/>
          <w:color w:val="000000"/>
          <w:sz w:val="28"/>
          <w:szCs w:val="28"/>
        </w:rPr>
        <w:t xml:space="preserve"> </w:t>
      </w:r>
      <w:r w:rsidRPr="003C3435">
        <w:rPr>
          <w:bCs/>
          <w:iCs/>
          <w:color w:val="000000"/>
          <w:sz w:val="28"/>
          <w:szCs w:val="28"/>
        </w:rPr>
        <w:t>dự án đầu tư xây dựng công trình kho xăng dầu, kho LPG, kho LNG vào quy hoạch tại Thông tư số......... /2013/TT-BCT ngày... tháng....năm..... của Bộ trưởng Bộ Công Thương, (Tên Chủ đầu tư) trình (2) Hồ sơ đề nghị bổ sung, điều chỉnh dự án đầu tư kho xăng dầu/LPG/LNG vào quy hoạch (3).</w:t>
      </w:r>
    </w:p>
    <w:p w14:paraId="6ECF3249"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I. Thông tin chung về dự án đầu tư kho xăng dầu, kho LPG, kho LNG</w:t>
      </w:r>
    </w:p>
    <w:p w14:paraId="6ECF324A"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1. Tên dự án</w:t>
      </w:r>
    </w:p>
    <w:p w14:paraId="6ECF324B"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2. Tên Chủ đầu tư và các thông tin để liên lạc (điện thoại, địa chỉ...)</w:t>
      </w:r>
    </w:p>
    <w:p w14:paraId="6ECF324C"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3. Địa điểm đầu tư xây dựng công trình kho xăng dầu, kho LPG, kho LNG</w:t>
      </w:r>
    </w:p>
    <w:p w14:paraId="6ECF324D"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4. Quy mô, dung tích kho</w:t>
      </w:r>
    </w:p>
    <w:p w14:paraId="6ECF324E"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5. Nguồn vốn đầu tư</w:t>
      </w:r>
    </w:p>
    <w:p w14:paraId="6ECF324F"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6. Các thông tin khác liên quan (nếu có).</w:t>
      </w:r>
    </w:p>
    <w:p w14:paraId="6ECF3250"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II. Danh mục Hồ sơ đề nghị bổ sung dự án đầu tư kho xăng dầu/LPG/LNG vào Quy hoạch (3) (Theo khoản 2 Điều 4 Thông tư).</w:t>
      </w:r>
    </w:p>
    <w:p w14:paraId="6ECF3251" w14:textId="77777777" w:rsidR="00314E97" w:rsidRPr="003C3435" w:rsidRDefault="00314E97" w:rsidP="00314E97">
      <w:pPr>
        <w:spacing w:before="60" w:line="276" w:lineRule="auto"/>
        <w:ind w:firstLine="851"/>
        <w:jc w:val="both"/>
        <w:rPr>
          <w:bCs/>
          <w:iCs/>
          <w:color w:val="000000"/>
          <w:sz w:val="28"/>
          <w:szCs w:val="28"/>
        </w:rPr>
      </w:pPr>
      <w:r w:rsidRPr="003C3435">
        <w:rPr>
          <w:bCs/>
          <w:iCs/>
          <w:color w:val="000000"/>
          <w:sz w:val="28"/>
          <w:szCs w:val="28"/>
        </w:rPr>
        <w:t>(Tên Chủ đầu tư) trình ..(2)... xem xét bổ sung điều chỉnh dự án đầu tư xây dựng công trình kho xăng dầu, kho LPG, kho LNG nêu trên vào quy hoạch (3) hoặc trình cấp có thẩm quyền xem xét, quyết định./.</w:t>
      </w:r>
    </w:p>
    <w:tbl>
      <w:tblPr>
        <w:tblW w:w="0" w:type="auto"/>
        <w:tblLayout w:type="fixed"/>
        <w:tblLook w:val="01E0" w:firstRow="1" w:lastRow="1" w:firstColumn="1" w:lastColumn="1" w:noHBand="0" w:noVBand="0"/>
      </w:tblPr>
      <w:tblGrid>
        <w:gridCol w:w="4668"/>
        <w:gridCol w:w="4669"/>
      </w:tblGrid>
      <w:tr w:rsidR="00314E97" w:rsidRPr="007027A8" w14:paraId="6ECF3258" w14:textId="77777777" w:rsidTr="002160B1">
        <w:tc>
          <w:tcPr>
            <w:tcW w:w="4668" w:type="dxa"/>
          </w:tcPr>
          <w:p w14:paraId="6ECF3252" w14:textId="77777777" w:rsidR="00314E97" w:rsidRPr="003C3435" w:rsidRDefault="00314E97" w:rsidP="002160B1">
            <w:pPr>
              <w:spacing w:before="60" w:line="276" w:lineRule="auto"/>
              <w:ind w:firstLine="851"/>
              <w:jc w:val="both"/>
              <w:rPr>
                <w:b/>
                <w:bCs/>
                <w:color w:val="000000"/>
                <w:sz w:val="28"/>
                <w:szCs w:val="28"/>
              </w:rPr>
            </w:pPr>
            <w:r w:rsidRPr="003C3435">
              <w:rPr>
                <w:b/>
                <w:bCs/>
                <w:color w:val="000000"/>
                <w:sz w:val="28"/>
                <w:szCs w:val="28"/>
              </w:rPr>
              <w:t>Nơi nhận:</w:t>
            </w:r>
          </w:p>
          <w:p w14:paraId="6ECF3253" w14:textId="77777777" w:rsidR="00314E97" w:rsidRPr="003C3435" w:rsidRDefault="00314E97" w:rsidP="002160B1">
            <w:pPr>
              <w:spacing w:before="60" w:line="276" w:lineRule="auto"/>
              <w:ind w:firstLine="851"/>
              <w:jc w:val="both"/>
              <w:rPr>
                <w:bCs/>
                <w:color w:val="000000"/>
                <w:sz w:val="28"/>
                <w:szCs w:val="28"/>
              </w:rPr>
            </w:pPr>
            <w:r w:rsidRPr="003C3435">
              <w:rPr>
                <w:bCs/>
                <w:color w:val="000000"/>
                <w:sz w:val="28"/>
                <w:szCs w:val="28"/>
              </w:rPr>
              <w:t>- Như trên;</w:t>
            </w:r>
          </w:p>
          <w:p w14:paraId="6ECF3254" w14:textId="77777777" w:rsidR="00314E97" w:rsidRPr="003C3435" w:rsidRDefault="00314E97" w:rsidP="002160B1">
            <w:pPr>
              <w:spacing w:before="60" w:line="276" w:lineRule="auto"/>
              <w:ind w:firstLine="851"/>
              <w:jc w:val="both"/>
              <w:rPr>
                <w:bCs/>
                <w:color w:val="000000"/>
                <w:sz w:val="28"/>
                <w:szCs w:val="28"/>
              </w:rPr>
            </w:pPr>
            <w:r w:rsidRPr="003C3435">
              <w:rPr>
                <w:bCs/>
                <w:color w:val="000000"/>
                <w:sz w:val="28"/>
                <w:szCs w:val="28"/>
              </w:rPr>
              <w:t>- Lưu: ............</w:t>
            </w:r>
          </w:p>
        </w:tc>
        <w:tc>
          <w:tcPr>
            <w:tcW w:w="4669" w:type="dxa"/>
          </w:tcPr>
          <w:p w14:paraId="6ECF3255" w14:textId="77777777" w:rsidR="00314E97" w:rsidRPr="003C3435" w:rsidRDefault="00314E97" w:rsidP="002160B1">
            <w:pPr>
              <w:spacing w:before="60" w:line="276" w:lineRule="auto"/>
              <w:ind w:firstLine="851"/>
              <w:jc w:val="both"/>
              <w:rPr>
                <w:b/>
                <w:bCs/>
                <w:color w:val="000000"/>
                <w:sz w:val="28"/>
                <w:szCs w:val="28"/>
              </w:rPr>
            </w:pPr>
            <w:r w:rsidRPr="003C3435">
              <w:rPr>
                <w:b/>
                <w:bCs/>
                <w:color w:val="000000"/>
                <w:sz w:val="28"/>
                <w:szCs w:val="28"/>
              </w:rPr>
              <w:t xml:space="preserve"> ĐẠI DIỆN CHỦ ĐẦU TƯ </w:t>
            </w:r>
          </w:p>
          <w:p w14:paraId="6ECF3256" w14:textId="77777777" w:rsidR="00314E97" w:rsidRPr="003C3435" w:rsidRDefault="00314E97" w:rsidP="002160B1">
            <w:pPr>
              <w:spacing w:before="60" w:line="276" w:lineRule="auto"/>
              <w:ind w:firstLine="851"/>
              <w:jc w:val="both"/>
              <w:rPr>
                <w:bCs/>
                <w:color w:val="000000"/>
                <w:sz w:val="28"/>
                <w:szCs w:val="28"/>
              </w:rPr>
            </w:pPr>
            <w:r w:rsidRPr="003C3435">
              <w:rPr>
                <w:bCs/>
                <w:color w:val="000000"/>
                <w:sz w:val="28"/>
                <w:szCs w:val="28"/>
              </w:rPr>
              <w:t>(Ký tên, họ tên và đóng dấu)</w:t>
            </w:r>
          </w:p>
          <w:p w14:paraId="6ECF3257" w14:textId="77777777" w:rsidR="00314E97" w:rsidRPr="003C3435" w:rsidRDefault="00314E97" w:rsidP="002160B1">
            <w:pPr>
              <w:spacing w:before="60" w:line="276" w:lineRule="auto"/>
              <w:ind w:firstLine="851"/>
              <w:jc w:val="both"/>
              <w:rPr>
                <w:bCs/>
                <w:color w:val="000000"/>
                <w:sz w:val="28"/>
                <w:szCs w:val="28"/>
              </w:rPr>
            </w:pPr>
            <w:r w:rsidRPr="003C3435">
              <w:rPr>
                <w:b/>
                <w:bCs/>
                <w:color w:val="000000"/>
                <w:sz w:val="28"/>
                <w:szCs w:val="28"/>
              </w:rPr>
              <w:t xml:space="preserve">    </w:t>
            </w:r>
          </w:p>
        </w:tc>
      </w:tr>
    </w:tbl>
    <w:p w14:paraId="6ECF3259" w14:textId="77777777" w:rsidR="00314E97" w:rsidRPr="003C3435" w:rsidRDefault="00314E97" w:rsidP="00314E97">
      <w:pPr>
        <w:spacing w:before="60" w:line="276" w:lineRule="auto"/>
        <w:jc w:val="both"/>
        <w:rPr>
          <w:b/>
          <w:bCs/>
          <w:iCs/>
          <w:color w:val="000000"/>
          <w:sz w:val="28"/>
          <w:szCs w:val="28"/>
          <w:lang w:val="vi-VN"/>
        </w:rPr>
      </w:pPr>
      <w:r w:rsidRPr="003C3435">
        <w:rPr>
          <w:b/>
          <w:bCs/>
          <w:iCs/>
          <w:color w:val="000000"/>
          <w:sz w:val="28"/>
          <w:szCs w:val="28"/>
          <w:lang w:val="vi-VN"/>
        </w:rPr>
        <w:t>Ghi chú:</w:t>
      </w:r>
    </w:p>
    <w:p w14:paraId="6ECF325A" w14:textId="77777777" w:rsidR="00314E97" w:rsidRPr="003C3435" w:rsidRDefault="00314E97" w:rsidP="00314E97">
      <w:pPr>
        <w:spacing w:before="60" w:line="276" w:lineRule="auto"/>
        <w:ind w:firstLine="851"/>
        <w:jc w:val="both"/>
        <w:rPr>
          <w:bCs/>
          <w:iCs/>
          <w:color w:val="000000"/>
          <w:sz w:val="26"/>
          <w:szCs w:val="28"/>
          <w:lang w:val="vi-VN"/>
        </w:rPr>
      </w:pPr>
      <w:r w:rsidRPr="003C3435">
        <w:rPr>
          <w:bCs/>
          <w:iCs/>
          <w:color w:val="000000"/>
          <w:sz w:val="26"/>
          <w:szCs w:val="28"/>
          <w:lang w:val="vi-VN"/>
        </w:rPr>
        <w:t>(1) Địa phương nơi đóng trụ sở chính của chủ đầu tư.</w:t>
      </w:r>
    </w:p>
    <w:p w14:paraId="6ECF325B" w14:textId="77777777" w:rsidR="00314E97" w:rsidRPr="003C3435" w:rsidRDefault="00314E97" w:rsidP="00314E97">
      <w:pPr>
        <w:spacing w:before="60" w:line="276" w:lineRule="auto"/>
        <w:ind w:firstLine="851"/>
        <w:jc w:val="both"/>
        <w:rPr>
          <w:bCs/>
          <w:iCs/>
          <w:color w:val="000000"/>
          <w:sz w:val="26"/>
          <w:szCs w:val="28"/>
          <w:lang w:val="vi-VN"/>
        </w:rPr>
      </w:pPr>
      <w:r w:rsidRPr="003C3435">
        <w:rPr>
          <w:bCs/>
          <w:iCs/>
          <w:color w:val="000000"/>
          <w:sz w:val="26"/>
          <w:szCs w:val="28"/>
          <w:lang w:val="vi-VN"/>
        </w:rPr>
        <w:lastRenderedPageBreak/>
        <w:t>(2) Bộ Công Thương/Ủy ban nhân dân/Sở Công Thương tỉnh, thành phố trực thuộc Trung ương.</w:t>
      </w:r>
    </w:p>
    <w:p w14:paraId="6ECF325C" w14:textId="77777777" w:rsidR="00314E97" w:rsidRPr="003C3435" w:rsidRDefault="00314E97" w:rsidP="00314E97">
      <w:pPr>
        <w:spacing w:before="60" w:line="276" w:lineRule="auto"/>
        <w:ind w:firstLine="851"/>
        <w:jc w:val="both"/>
        <w:rPr>
          <w:bCs/>
          <w:color w:val="000000"/>
          <w:sz w:val="26"/>
          <w:szCs w:val="28"/>
        </w:rPr>
      </w:pPr>
      <w:r w:rsidRPr="003C3435">
        <w:rPr>
          <w:bCs/>
          <w:iCs/>
          <w:color w:val="000000"/>
          <w:sz w:val="26"/>
          <w:szCs w:val="28"/>
          <w:lang w:val="vi-VN"/>
        </w:rPr>
        <w:t>(3) Tên Quy hoạch đã được cơ quan quản lý nhà nước có thẩm quyền phê duyệt.</w:t>
      </w:r>
    </w:p>
    <w:sectPr w:rsidR="00314E97" w:rsidRPr="003C3435" w:rsidSect="00550225">
      <w:pgSz w:w="11907" w:h="16839" w:code="9"/>
      <w:pgMar w:top="1134" w:right="1275" w:bottom="1134" w:left="1701" w:header="170" w:footer="1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97"/>
    <w:rsid w:val="000027D5"/>
    <w:rsid w:val="00003174"/>
    <w:rsid w:val="00012B53"/>
    <w:rsid w:val="000321A7"/>
    <w:rsid w:val="00036A75"/>
    <w:rsid w:val="000379C6"/>
    <w:rsid w:val="00037AEE"/>
    <w:rsid w:val="00045CEE"/>
    <w:rsid w:val="00054003"/>
    <w:rsid w:val="000553A6"/>
    <w:rsid w:val="00064EF6"/>
    <w:rsid w:val="000937A0"/>
    <w:rsid w:val="00094EBD"/>
    <w:rsid w:val="000A0986"/>
    <w:rsid w:val="000A1539"/>
    <w:rsid w:val="000A2240"/>
    <w:rsid w:val="000B180A"/>
    <w:rsid w:val="000B60B7"/>
    <w:rsid w:val="000C349F"/>
    <w:rsid w:val="000C5AD1"/>
    <w:rsid w:val="000C659C"/>
    <w:rsid w:val="000D2CDD"/>
    <w:rsid w:val="000F6BD3"/>
    <w:rsid w:val="001055DE"/>
    <w:rsid w:val="00110937"/>
    <w:rsid w:val="00120028"/>
    <w:rsid w:val="00134998"/>
    <w:rsid w:val="00154594"/>
    <w:rsid w:val="00165240"/>
    <w:rsid w:val="001657CB"/>
    <w:rsid w:val="0018700D"/>
    <w:rsid w:val="001A0C6E"/>
    <w:rsid w:val="001B1EC8"/>
    <w:rsid w:val="001B6044"/>
    <w:rsid w:val="001D0E6B"/>
    <w:rsid w:val="001D1F3F"/>
    <w:rsid w:val="001E6579"/>
    <w:rsid w:val="001F51B4"/>
    <w:rsid w:val="00205156"/>
    <w:rsid w:val="00207193"/>
    <w:rsid w:val="00207B2D"/>
    <w:rsid w:val="002136BE"/>
    <w:rsid w:val="0021382B"/>
    <w:rsid w:val="00227D7C"/>
    <w:rsid w:val="00227E3A"/>
    <w:rsid w:val="00234252"/>
    <w:rsid w:val="00236820"/>
    <w:rsid w:val="00243EBD"/>
    <w:rsid w:val="002526B8"/>
    <w:rsid w:val="00252A94"/>
    <w:rsid w:val="00253316"/>
    <w:rsid w:val="00253679"/>
    <w:rsid w:val="00264C90"/>
    <w:rsid w:val="00265DCA"/>
    <w:rsid w:val="00277F06"/>
    <w:rsid w:val="00284CE2"/>
    <w:rsid w:val="00287D32"/>
    <w:rsid w:val="002C13FB"/>
    <w:rsid w:val="002C3304"/>
    <w:rsid w:val="002C6121"/>
    <w:rsid w:val="002D0602"/>
    <w:rsid w:val="002D358C"/>
    <w:rsid w:val="002E0397"/>
    <w:rsid w:val="002E292B"/>
    <w:rsid w:val="002E6FA2"/>
    <w:rsid w:val="002E77EC"/>
    <w:rsid w:val="002F6CD3"/>
    <w:rsid w:val="002F74F5"/>
    <w:rsid w:val="00314E97"/>
    <w:rsid w:val="00315F1B"/>
    <w:rsid w:val="00317C18"/>
    <w:rsid w:val="0032079D"/>
    <w:rsid w:val="00342366"/>
    <w:rsid w:val="00343BB6"/>
    <w:rsid w:val="00353AC1"/>
    <w:rsid w:val="0038586E"/>
    <w:rsid w:val="00387E39"/>
    <w:rsid w:val="003A18F2"/>
    <w:rsid w:val="003A2CCF"/>
    <w:rsid w:val="003C1027"/>
    <w:rsid w:val="003E5E44"/>
    <w:rsid w:val="003E6ED6"/>
    <w:rsid w:val="003F6AAE"/>
    <w:rsid w:val="004017B5"/>
    <w:rsid w:val="00401807"/>
    <w:rsid w:val="00401C7E"/>
    <w:rsid w:val="00423CDC"/>
    <w:rsid w:val="0042445B"/>
    <w:rsid w:val="004341FA"/>
    <w:rsid w:val="00452678"/>
    <w:rsid w:val="0045348C"/>
    <w:rsid w:val="00462F89"/>
    <w:rsid w:val="00467351"/>
    <w:rsid w:val="004809E8"/>
    <w:rsid w:val="0048135E"/>
    <w:rsid w:val="004848AE"/>
    <w:rsid w:val="0048496F"/>
    <w:rsid w:val="00487D06"/>
    <w:rsid w:val="00491B48"/>
    <w:rsid w:val="004A037D"/>
    <w:rsid w:val="004B4388"/>
    <w:rsid w:val="004C3BB6"/>
    <w:rsid w:val="004D34E7"/>
    <w:rsid w:val="004D6C8E"/>
    <w:rsid w:val="004E111E"/>
    <w:rsid w:val="004F5E7B"/>
    <w:rsid w:val="00517C90"/>
    <w:rsid w:val="00533129"/>
    <w:rsid w:val="00550225"/>
    <w:rsid w:val="0057442C"/>
    <w:rsid w:val="00577BAF"/>
    <w:rsid w:val="00585ACB"/>
    <w:rsid w:val="005900BF"/>
    <w:rsid w:val="00590B1C"/>
    <w:rsid w:val="005957E7"/>
    <w:rsid w:val="005962AC"/>
    <w:rsid w:val="005A1AD0"/>
    <w:rsid w:val="005A28CD"/>
    <w:rsid w:val="005B4C94"/>
    <w:rsid w:val="005B4EC2"/>
    <w:rsid w:val="005B70BD"/>
    <w:rsid w:val="005C4698"/>
    <w:rsid w:val="005C484F"/>
    <w:rsid w:val="006022A7"/>
    <w:rsid w:val="006031C5"/>
    <w:rsid w:val="00603AC7"/>
    <w:rsid w:val="0060609B"/>
    <w:rsid w:val="006066C7"/>
    <w:rsid w:val="006079C7"/>
    <w:rsid w:val="0061483A"/>
    <w:rsid w:val="00616BCE"/>
    <w:rsid w:val="006222F8"/>
    <w:rsid w:val="00624FFC"/>
    <w:rsid w:val="00631588"/>
    <w:rsid w:val="00633C53"/>
    <w:rsid w:val="006445EE"/>
    <w:rsid w:val="006478B1"/>
    <w:rsid w:val="006720DB"/>
    <w:rsid w:val="006849B5"/>
    <w:rsid w:val="006865DE"/>
    <w:rsid w:val="006872AB"/>
    <w:rsid w:val="00687F15"/>
    <w:rsid w:val="006927A5"/>
    <w:rsid w:val="00694788"/>
    <w:rsid w:val="006958C5"/>
    <w:rsid w:val="006A6CDA"/>
    <w:rsid w:val="006C18CA"/>
    <w:rsid w:val="006C61AA"/>
    <w:rsid w:val="006C6868"/>
    <w:rsid w:val="006D3C0F"/>
    <w:rsid w:val="006D71B5"/>
    <w:rsid w:val="006E4787"/>
    <w:rsid w:val="006F1252"/>
    <w:rsid w:val="00707AE6"/>
    <w:rsid w:val="00710972"/>
    <w:rsid w:val="007307E5"/>
    <w:rsid w:val="00737392"/>
    <w:rsid w:val="007446C5"/>
    <w:rsid w:val="0074704C"/>
    <w:rsid w:val="00755FFB"/>
    <w:rsid w:val="00760BDE"/>
    <w:rsid w:val="00762AC7"/>
    <w:rsid w:val="0076725B"/>
    <w:rsid w:val="007679BB"/>
    <w:rsid w:val="0077794C"/>
    <w:rsid w:val="00796310"/>
    <w:rsid w:val="007A6BAF"/>
    <w:rsid w:val="007B4601"/>
    <w:rsid w:val="007B7609"/>
    <w:rsid w:val="007C1444"/>
    <w:rsid w:val="007F155A"/>
    <w:rsid w:val="007F3DA7"/>
    <w:rsid w:val="00801F9A"/>
    <w:rsid w:val="0080335C"/>
    <w:rsid w:val="00811028"/>
    <w:rsid w:val="00832CE8"/>
    <w:rsid w:val="008416BF"/>
    <w:rsid w:val="0084787F"/>
    <w:rsid w:val="00861D57"/>
    <w:rsid w:val="0087382E"/>
    <w:rsid w:val="00874005"/>
    <w:rsid w:val="0088219B"/>
    <w:rsid w:val="00883F82"/>
    <w:rsid w:val="00892139"/>
    <w:rsid w:val="008A0EFF"/>
    <w:rsid w:val="008A4EC3"/>
    <w:rsid w:val="008C5372"/>
    <w:rsid w:val="008C6606"/>
    <w:rsid w:val="008E4479"/>
    <w:rsid w:val="008E7B74"/>
    <w:rsid w:val="008F1E09"/>
    <w:rsid w:val="008F248E"/>
    <w:rsid w:val="008F3B42"/>
    <w:rsid w:val="009049B3"/>
    <w:rsid w:val="00920384"/>
    <w:rsid w:val="00924B34"/>
    <w:rsid w:val="00925670"/>
    <w:rsid w:val="00925CF1"/>
    <w:rsid w:val="00935CE6"/>
    <w:rsid w:val="00937F29"/>
    <w:rsid w:val="00950FE1"/>
    <w:rsid w:val="00961839"/>
    <w:rsid w:val="00962FF2"/>
    <w:rsid w:val="00967773"/>
    <w:rsid w:val="00974B38"/>
    <w:rsid w:val="00984445"/>
    <w:rsid w:val="00990F94"/>
    <w:rsid w:val="00992756"/>
    <w:rsid w:val="009A0379"/>
    <w:rsid w:val="009A1A3F"/>
    <w:rsid w:val="009A68F5"/>
    <w:rsid w:val="009A6AA3"/>
    <w:rsid w:val="009B37F3"/>
    <w:rsid w:val="009B52E4"/>
    <w:rsid w:val="009C1A0B"/>
    <w:rsid w:val="009C488A"/>
    <w:rsid w:val="009C5276"/>
    <w:rsid w:val="009C626A"/>
    <w:rsid w:val="009D0143"/>
    <w:rsid w:val="009E1AEC"/>
    <w:rsid w:val="009E1DC7"/>
    <w:rsid w:val="009E2669"/>
    <w:rsid w:val="009F0329"/>
    <w:rsid w:val="009F3A2A"/>
    <w:rsid w:val="009F5B37"/>
    <w:rsid w:val="00A02DCD"/>
    <w:rsid w:val="00A1308F"/>
    <w:rsid w:val="00A27251"/>
    <w:rsid w:val="00A54C55"/>
    <w:rsid w:val="00A671BF"/>
    <w:rsid w:val="00A70D2B"/>
    <w:rsid w:val="00A87DFB"/>
    <w:rsid w:val="00A96E8F"/>
    <w:rsid w:val="00A971D5"/>
    <w:rsid w:val="00AA66E3"/>
    <w:rsid w:val="00AC1589"/>
    <w:rsid w:val="00AC2A02"/>
    <w:rsid w:val="00AC7529"/>
    <w:rsid w:val="00AD6A50"/>
    <w:rsid w:val="00B06B15"/>
    <w:rsid w:val="00B1316B"/>
    <w:rsid w:val="00B236C6"/>
    <w:rsid w:val="00B40EFB"/>
    <w:rsid w:val="00B437BC"/>
    <w:rsid w:val="00B471BB"/>
    <w:rsid w:val="00B518C2"/>
    <w:rsid w:val="00B63BCB"/>
    <w:rsid w:val="00B71958"/>
    <w:rsid w:val="00B858DF"/>
    <w:rsid w:val="00B86EAB"/>
    <w:rsid w:val="00B94715"/>
    <w:rsid w:val="00BA3AAC"/>
    <w:rsid w:val="00BA7C23"/>
    <w:rsid w:val="00BB4DBC"/>
    <w:rsid w:val="00BC3276"/>
    <w:rsid w:val="00BD6426"/>
    <w:rsid w:val="00BF1A6E"/>
    <w:rsid w:val="00BF2046"/>
    <w:rsid w:val="00C02AEB"/>
    <w:rsid w:val="00C1412E"/>
    <w:rsid w:val="00C2119D"/>
    <w:rsid w:val="00C26C49"/>
    <w:rsid w:val="00C4539D"/>
    <w:rsid w:val="00C534AC"/>
    <w:rsid w:val="00C57581"/>
    <w:rsid w:val="00C633A7"/>
    <w:rsid w:val="00C82DA7"/>
    <w:rsid w:val="00C83719"/>
    <w:rsid w:val="00C90465"/>
    <w:rsid w:val="00C9412A"/>
    <w:rsid w:val="00C95344"/>
    <w:rsid w:val="00CA05CC"/>
    <w:rsid w:val="00CB1D5F"/>
    <w:rsid w:val="00CB4426"/>
    <w:rsid w:val="00CB53BD"/>
    <w:rsid w:val="00CB7DDC"/>
    <w:rsid w:val="00CC0BBF"/>
    <w:rsid w:val="00CC1E62"/>
    <w:rsid w:val="00CC6C9A"/>
    <w:rsid w:val="00CE3AEC"/>
    <w:rsid w:val="00CF630F"/>
    <w:rsid w:val="00D01669"/>
    <w:rsid w:val="00D03521"/>
    <w:rsid w:val="00D112BC"/>
    <w:rsid w:val="00D1159E"/>
    <w:rsid w:val="00D12FC3"/>
    <w:rsid w:val="00D2501E"/>
    <w:rsid w:val="00D358D3"/>
    <w:rsid w:val="00D5456F"/>
    <w:rsid w:val="00D56764"/>
    <w:rsid w:val="00D67A0E"/>
    <w:rsid w:val="00D7394B"/>
    <w:rsid w:val="00D862C0"/>
    <w:rsid w:val="00D93CF1"/>
    <w:rsid w:val="00D95EF1"/>
    <w:rsid w:val="00D96701"/>
    <w:rsid w:val="00D97278"/>
    <w:rsid w:val="00DA064D"/>
    <w:rsid w:val="00DA0D8B"/>
    <w:rsid w:val="00DA7EF8"/>
    <w:rsid w:val="00DB4647"/>
    <w:rsid w:val="00DC3D60"/>
    <w:rsid w:val="00DD631D"/>
    <w:rsid w:val="00E01697"/>
    <w:rsid w:val="00E03300"/>
    <w:rsid w:val="00E21C34"/>
    <w:rsid w:val="00E22EDD"/>
    <w:rsid w:val="00E324F6"/>
    <w:rsid w:val="00E34698"/>
    <w:rsid w:val="00E42954"/>
    <w:rsid w:val="00E531D1"/>
    <w:rsid w:val="00E64124"/>
    <w:rsid w:val="00E73029"/>
    <w:rsid w:val="00E86288"/>
    <w:rsid w:val="00E9654E"/>
    <w:rsid w:val="00E96E2B"/>
    <w:rsid w:val="00E97B53"/>
    <w:rsid w:val="00EA01DA"/>
    <w:rsid w:val="00EA20EE"/>
    <w:rsid w:val="00EA399E"/>
    <w:rsid w:val="00EB1A1B"/>
    <w:rsid w:val="00ED0F15"/>
    <w:rsid w:val="00ED1480"/>
    <w:rsid w:val="00ED3AF7"/>
    <w:rsid w:val="00EE0320"/>
    <w:rsid w:val="00EF1C2D"/>
    <w:rsid w:val="00F04032"/>
    <w:rsid w:val="00F209A5"/>
    <w:rsid w:val="00F22B9B"/>
    <w:rsid w:val="00F33634"/>
    <w:rsid w:val="00F41588"/>
    <w:rsid w:val="00F51293"/>
    <w:rsid w:val="00F70683"/>
    <w:rsid w:val="00F72717"/>
    <w:rsid w:val="00F815A3"/>
    <w:rsid w:val="00F85A40"/>
    <w:rsid w:val="00FA25EA"/>
    <w:rsid w:val="00FB357F"/>
    <w:rsid w:val="00FB42B4"/>
    <w:rsid w:val="00FD463E"/>
    <w:rsid w:val="00FE0270"/>
    <w:rsid w:val="00FE0483"/>
    <w:rsid w:val="00FE308B"/>
    <w:rsid w:val="00FE4D06"/>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31E5"/>
  <w15:docId w15:val="{CB799B12-B366-411D-AEEE-4633895A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4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 xsi:nil="true"/>
    <_dlc_DocIdUrl xmlns="9461d647-16fa-4f1b-88da-d1d51973e65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30F6E-F746-49DE-BFBA-59D0FEE9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F1815-0206-4861-BF25-2EFABD8ABF00}">
  <ds:schemaRefs>
    <ds:schemaRef ds:uri="http://schemas.microsoft.com/sharepoint/events"/>
  </ds:schemaRefs>
</ds:datastoreItem>
</file>

<file path=customXml/itemProps3.xml><?xml version="1.0" encoding="utf-8"?>
<ds:datastoreItem xmlns:ds="http://schemas.openxmlformats.org/officeDocument/2006/customXml" ds:itemID="{26A938CE-5DED-4016-9580-72FB19EB90A6}">
  <ds:schemaRefs>
    <ds:schemaRef ds:uri="http://schemas.microsoft.com/office/2006/documentManagement/types"/>
    <ds:schemaRef ds:uri="9461d647-16fa-4f1b-88da-d1d51973e65b"/>
    <ds:schemaRef ds:uri="http://schemas.microsoft.com/sharepoint/v3"/>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3A756DB-C899-4DA9-9E33-F2FF95CC9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III. LĨNH VỰC DẦU KHÍ-T10-2016-QD4161-3TT</vt:lpstr>
    </vt:vector>
  </TitlesOfParts>
  <Company>http://www.itfriend.org</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LĨNH VỰC DẦU KHÍ-T10-2016-QD4161-3TT</dc:title>
  <dc:creator>Smart</dc:creator>
  <cp:keywords/>
  <dc:description/>
  <cp:lastModifiedBy> </cp:lastModifiedBy>
  <cp:revision>2</cp:revision>
  <dcterms:created xsi:type="dcterms:W3CDTF">2018-11-27T15:38:00Z</dcterms:created>
  <dcterms:modified xsi:type="dcterms:W3CDTF">2018-11-27T15:38:00Z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d794a794-7716-4be2-81d1-a78ce84ad486</vt:lpwstr>
  </property>
</Properties>
</file>